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4BAE" w:rsidRPr="007E1D58" w:rsidRDefault="00DA4BAE" w:rsidP="001C5389">
      <w:pPr>
        <w:widowControl/>
        <w:jc w:val="center"/>
        <w:rPr>
          <w:rFonts w:asciiTheme="minorHAnsi" w:hAnsiTheme="minorHAnsi" w:cstheme="minorHAnsi"/>
          <w:b/>
          <w:spacing w:val="-3"/>
          <w:sz w:val="22"/>
        </w:rPr>
      </w:pPr>
      <w:r w:rsidRPr="007E1D58">
        <w:rPr>
          <w:rFonts w:asciiTheme="minorHAnsi" w:hAnsiTheme="minorHAnsi" w:cstheme="minorHAnsi"/>
          <w:b/>
          <w:spacing w:val="-3"/>
          <w:sz w:val="22"/>
        </w:rPr>
        <w:t xml:space="preserve">SECTION </w:t>
      </w:r>
      <w:r w:rsidR="005B2BE4" w:rsidRPr="007E1D58">
        <w:rPr>
          <w:rFonts w:asciiTheme="minorHAnsi" w:hAnsiTheme="minorHAnsi" w:cstheme="minorHAnsi"/>
          <w:b/>
          <w:spacing w:val="-3"/>
          <w:sz w:val="22"/>
        </w:rPr>
        <w:t>28 31 00</w:t>
      </w:r>
    </w:p>
    <w:p w:rsidR="00DA4BAE" w:rsidRPr="007E1D58" w:rsidRDefault="00DA4BAE" w:rsidP="001C5389">
      <w:pPr>
        <w:widowControl/>
        <w:jc w:val="center"/>
        <w:rPr>
          <w:rFonts w:asciiTheme="minorHAnsi" w:hAnsiTheme="minorHAnsi" w:cstheme="minorHAnsi"/>
          <w:b/>
          <w:spacing w:val="-3"/>
          <w:sz w:val="22"/>
        </w:rPr>
      </w:pPr>
      <w:r w:rsidRPr="007E1D58">
        <w:rPr>
          <w:rFonts w:asciiTheme="minorHAnsi" w:hAnsiTheme="minorHAnsi" w:cstheme="minorHAnsi"/>
          <w:b/>
          <w:spacing w:val="-3"/>
          <w:sz w:val="22"/>
        </w:rPr>
        <w:t>FIRE ALARM</w:t>
      </w:r>
      <w:r w:rsidR="0062076A">
        <w:rPr>
          <w:rFonts w:asciiTheme="minorHAnsi" w:hAnsiTheme="minorHAnsi" w:cstheme="minorHAnsi"/>
          <w:b/>
          <w:spacing w:val="-3"/>
          <w:sz w:val="22"/>
        </w:rPr>
        <w:t xml:space="preserve"> and </w:t>
      </w:r>
      <w:r w:rsidRPr="007E1D58">
        <w:rPr>
          <w:rFonts w:asciiTheme="minorHAnsi" w:hAnsiTheme="minorHAnsi" w:cstheme="minorHAnsi"/>
          <w:b/>
          <w:spacing w:val="-3"/>
          <w:sz w:val="22"/>
        </w:rPr>
        <w:t>SMOKE DETECTION SYSTEMS</w:t>
      </w:r>
    </w:p>
    <w:p w:rsidR="00DA4BAE" w:rsidRPr="007E1D58" w:rsidRDefault="00DA4BAE" w:rsidP="001C5389">
      <w:pPr>
        <w:widowControl/>
        <w:rPr>
          <w:rFonts w:asciiTheme="minorHAnsi" w:hAnsiTheme="minorHAnsi" w:cstheme="minorHAnsi"/>
          <w:spacing w:val="-3"/>
          <w:sz w:val="22"/>
        </w:rPr>
      </w:pPr>
    </w:p>
    <w:p w:rsidR="00DA4BAE" w:rsidRPr="007E1D58" w:rsidRDefault="00DA4BAE" w:rsidP="001C5389">
      <w:pPr>
        <w:widowControl/>
        <w:tabs>
          <w:tab w:val="left" w:pos="900"/>
        </w:tabs>
        <w:rPr>
          <w:rFonts w:asciiTheme="minorHAnsi" w:hAnsiTheme="minorHAnsi" w:cstheme="minorHAnsi"/>
          <w:b/>
          <w:spacing w:val="-3"/>
          <w:sz w:val="22"/>
        </w:rPr>
      </w:pPr>
      <w:r w:rsidRPr="007E1D58">
        <w:rPr>
          <w:rFonts w:asciiTheme="minorHAnsi" w:hAnsiTheme="minorHAnsi" w:cstheme="minorHAnsi"/>
          <w:b/>
          <w:spacing w:val="-3"/>
          <w:sz w:val="22"/>
        </w:rPr>
        <w:t xml:space="preserve">PART </w:t>
      </w:r>
      <w:r w:rsidR="009E1F4B" w:rsidRPr="007E1D58">
        <w:rPr>
          <w:rFonts w:asciiTheme="minorHAnsi" w:hAnsiTheme="minorHAnsi" w:cstheme="minorHAnsi"/>
          <w:b/>
          <w:spacing w:val="-3"/>
          <w:sz w:val="22"/>
        </w:rPr>
        <w:t>1</w:t>
      </w:r>
      <w:r w:rsidR="009E1F4B" w:rsidRPr="007E1D58">
        <w:rPr>
          <w:rFonts w:asciiTheme="minorHAnsi" w:hAnsiTheme="minorHAnsi" w:cstheme="minorHAnsi"/>
          <w:b/>
          <w:spacing w:val="-3"/>
          <w:sz w:val="22"/>
        </w:rPr>
        <w:tab/>
      </w:r>
      <w:r w:rsidRPr="007E1D58">
        <w:rPr>
          <w:rFonts w:asciiTheme="minorHAnsi" w:hAnsiTheme="minorHAnsi" w:cstheme="minorHAnsi"/>
          <w:b/>
          <w:spacing w:val="-3"/>
          <w:sz w:val="22"/>
        </w:rPr>
        <w:t>GENERAL</w:t>
      </w:r>
    </w:p>
    <w:p w:rsidR="00DA4BAE" w:rsidRPr="007E1D58" w:rsidRDefault="00DA4BAE" w:rsidP="001C5389">
      <w:pPr>
        <w:widowControl/>
        <w:numPr>
          <w:ilvl w:val="0"/>
          <w:numId w:val="7"/>
        </w:numPr>
        <w:rPr>
          <w:rFonts w:asciiTheme="minorHAnsi" w:hAnsiTheme="minorHAnsi" w:cstheme="minorHAnsi"/>
          <w:spacing w:val="-3"/>
          <w:sz w:val="22"/>
        </w:rPr>
      </w:pPr>
      <w:r w:rsidRPr="007E1D58">
        <w:rPr>
          <w:rFonts w:asciiTheme="minorHAnsi" w:hAnsiTheme="minorHAnsi" w:cstheme="minorHAnsi"/>
          <w:spacing w:val="-3"/>
          <w:sz w:val="22"/>
        </w:rPr>
        <w:t>SECTION INCLUDES</w:t>
      </w:r>
    </w:p>
    <w:p w:rsidR="00DA4BAE" w:rsidRPr="007E1D58" w:rsidRDefault="00DA4BAE" w:rsidP="001C5389">
      <w:pPr>
        <w:widowControl/>
        <w:numPr>
          <w:ilvl w:val="1"/>
          <w:numId w:val="7"/>
        </w:numPr>
        <w:rPr>
          <w:rFonts w:asciiTheme="minorHAnsi" w:hAnsiTheme="minorHAnsi" w:cstheme="minorHAnsi"/>
          <w:spacing w:val="-3"/>
          <w:sz w:val="22"/>
        </w:rPr>
      </w:pPr>
      <w:r w:rsidRPr="007E1D58">
        <w:rPr>
          <w:rFonts w:asciiTheme="minorHAnsi" w:hAnsiTheme="minorHAnsi" w:cstheme="minorHAnsi"/>
          <w:spacing w:val="-3"/>
          <w:sz w:val="22"/>
        </w:rPr>
        <w:t>Fire alarm</w:t>
      </w:r>
      <w:r w:rsidR="008666F6" w:rsidRPr="008666F6">
        <w:rPr>
          <w:rFonts w:asciiTheme="minorHAnsi" w:hAnsiTheme="minorHAnsi" w:cstheme="minorHAnsi"/>
          <w:spacing w:val="-3"/>
          <w:sz w:val="22"/>
        </w:rPr>
        <w:t xml:space="preserve"> </w:t>
      </w:r>
      <w:r w:rsidR="008666F6">
        <w:rPr>
          <w:rFonts w:asciiTheme="minorHAnsi" w:hAnsiTheme="minorHAnsi" w:cstheme="minorHAnsi"/>
          <w:spacing w:val="-3"/>
          <w:sz w:val="22"/>
        </w:rPr>
        <w:t>with</w:t>
      </w:r>
      <w:r w:rsidR="000F2A33">
        <w:rPr>
          <w:rFonts w:asciiTheme="minorHAnsi" w:hAnsiTheme="minorHAnsi" w:cstheme="minorHAnsi"/>
          <w:spacing w:val="-3"/>
          <w:sz w:val="22"/>
        </w:rPr>
        <w:t xml:space="preserve"> emergency</w:t>
      </w:r>
      <w:r w:rsidR="008666F6">
        <w:rPr>
          <w:rFonts w:asciiTheme="minorHAnsi" w:hAnsiTheme="minorHAnsi" w:cstheme="minorHAnsi"/>
          <w:spacing w:val="-3"/>
          <w:sz w:val="22"/>
        </w:rPr>
        <w:t xml:space="preserve"> voice evacuation notification</w:t>
      </w:r>
      <w:r w:rsidRPr="007E1D58">
        <w:rPr>
          <w:rFonts w:asciiTheme="minorHAnsi" w:hAnsiTheme="minorHAnsi" w:cstheme="minorHAnsi"/>
          <w:spacing w:val="-3"/>
          <w:sz w:val="22"/>
        </w:rPr>
        <w:t xml:space="preserve"> and smoke detection systems</w:t>
      </w:r>
    </w:p>
    <w:p w:rsidR="00DA4BAE" w:rsidRPr="007E1D58" w:rsidRDefault="00DA4BAE" w:rsidP="001C5389">
      <w:pPr>
        <w:widowControl/>
        <w:numPr>
          <w:ilvl w:val="0"/>
          <w:numId w:val="7"/>
        </w:numPr>
        <w:rPr>
          <w:rFonts w:asciiTheme="minorHAnsi" w:hAnsiTheme="minorHAnsi" w:cstheme="minorHAnsi"/>
          <w:spacing w:val="-3"/>
          <w:sz w:val="22"/>
        </w:rPr>
      </w:pPr>
      <w:r w:rsidRPr="007E1D58">
        <w:rPr>
          <w:rFonts w:asciiTheme="minorHAnsi" w:hAnsiTheme="minorHAnsi" w:cstheme="minorHAnsi"/>
          <w:spacing w:val="-3"/>
          <w:sz w:val="22"/>
        </w:rPr>
        <w:t>REFERENCES</w:t>
      </w:r>
    </w:p>
    <w:p w:rsidR="00DA4BAE" w:rsidRPr="007E1D58" w:rsidRDefault="00DA4BAE" w:rsidP="001C5389">
      <w:pPr>
        <w:widowControl/>
        <w:numPr>
          <w:ilvl w:val="1"/>
          <w:numId w:val="7"/>
        </w:numPr>
        <w:rPr>
          <w:rFonts w:asciiTheme="minorHAnsi" w:hAnsiTheme="minorHAnsi" w:cstheme="minorHAnsi"/>
          <w:spacing w:val="-3"/>
          <w:sz w:val="22"/>
        </w:rPr>
      </w:pPr>
      <w:r w:rsidRPr="007E1D58">
        <w:rPr>
          <w:rFonts w:asciiTheme="minorHAnsi" w:hAnsiTheme="minorHAnsi" w:cstheme="minorHAnsi"/>
          <w:spacing w:val="-3"/>
          <w:sz w:val="22"/>
        </w:rPr>
        <w:t>NFPA 72</w:t>
      </w:r>
    </w:p>
    <w:p w:rsidR="00DA4BAE" w:rsidRDefault="00DA4BAE" w:rsidP="001C5389">
      <w:pPr>
        <w:widowControl/>
        <w:numPr>
          <w:ilvl w:val="1"/>
          <w:numId w:val="7"/>
        </w:numPr>
        <w:rPr>
          <w:rFonts w:asciiTheme="minorHAnsi" w:hAnsiTheme="minorHAnsi" w:cstheme="minorHAnsi"/>
          <w:spacing w:val="-3"/>
          <w:sz w:val="22"/>
        </w:rPr>
      </w:pPr>
      <w:r w:rsidRPr="007E1D58">
        <w:rPr>
          <w:rFonts w:asciiTheme="minorHAnsi" w:hAnsiTheme="minorHAnsi" w:cstheme="minorHAnsi"/>
          <w:spacing w:val="-3"/>
          <w:sz w:val="22"/>
        </w:rPr>
        <w:t>NFPA 101</w:t>
      </w:r>
    </w:p>
    <w:p w:rsidR="000F2A33" w:rsidRPr="007E1D58" w:rsidRDefault="000F2A33" w:rsidP="001C5389">
      <w:pPr>
        <w:widowControl/>
        <w:numPr>
          <w:ilvl w:val="1"/>
          <w:numId w:val="7"/>
        </w:numPr>
        <w:rPr>
          <w:rFonts w:asciiTheme="minorHAnsi" w:hAnsiTheme="minorHAnsi" w:cstheme="minorHAnsi"/>
          <w:spacing w:val="-3"/>
          <w:sz w:val="22"/>
        </w:rPr>
      </w:pPr>
      <w:r>
        <w:rPr>
          <w:rFonts w:asciiTheme="minorHAnsi" w:hAnsiTheme="minorHAnsi" w:cstheme="minorHAnsi"/>
          <w:spacing w:val="-3"/>
          <w:sz w:val="22"/>
        </w:rPr>
        <w:t>NFPA 1</w:t>
      </w:r>
    </w:p>
    <w:p w:rsidR="00DA4BAE" w:rsidRPr="007E1D58" w:rsidRDefault="00DA4BAE" w:rsidP="001C5389">
      <w:pPr>
        <w:widowControl/>
        <w:numPr>
          <w:ilvl w:val="0"/>
          <w:numId w:val="7"/>
        </w:numPr>
        <w:rPr>
          <w:rFonts w:asciiTheme="minorHAnsi" w:hAnsiTheme="minorHAnsi" w:cstheme="minorHAnsi"/>
          <w:spacing w:val="-3"/>
          <w:sz w:val="22"/>
        </w:rPr>
      </w:pPr>
      <w:r w:rsidRPr="007E1D58">
        <w:rPr>
          <w:rFonts w:asciiTheme="minorHAnsi" w:hAnsiTheme="minorHAnsi" w:cstheme="minorHAnsi"/>
          <w:spacing w:val="-3"/>
          <w:sz w:val="22"/>
        </w:rPr>
        <w:t>REGULATORY REQUIREMENTS</w:t>
      </w:r>
    </w:p>
    <w:p w:rsidR="00DA4BAE" w:rsidRPr="007E1D58" w:rsidRDefault="00DA4BAE" w:rsidP="001C5389">
      <w:pPr>
        <w:widowControl/>
        <w:numPr>
          <w:ilvl w:val="1"/>
          <w:numId w:val="7"/>
        </w:numPr>
        <w:rPr>
          <w:rFonts w:asciiTheme="minorHAnsi" w:hAnsiTheme="minorHAnsi" w:cstheme="minorHAnsi"/>
          <w:spacing w:val="-3"/>
          <w:sz w:val="22"/>
        </w:rPr>
      </w:pPr>
      <w:r w:rsidRPr="007E1D58">
        <w:rPr>
          <w:rFonts w:asciiTheme="minorHAnsi" w:hAnsiTheme="minorHAnsi" w:cstheme="minorHAnsi"/>
          <w:spacing w:val="-3"/>
          <w:sz w:val="22"/>
        </w:rPr>
        <w:t>System:  UL listed</w:t>
      </w:r>
    </w:p>
    <w:p w:rsidR="00DA4BAE" w:rsidRPr="007E1D58" w:rsidRDefault="00DA4BAE" w:rsidP="001C5389">
      <w:pPr>
        <w:widowControl/>
        <w:numPr>
          <w:ilvl w:val="1"/>
          <w:numId w:val="7"/>
        </w:numPr>
        <w:tabs>
          <w:tab w:val="left" w:pos="450"/>
        </w:tabs>
        <w:rPr>
          <w:rFonts w:asciiTheme="minorHAnsi" w:hAnsiTheme="minorHAnsi" w:cstheme="minorHAnsi"/>
          <w:spacing w:val="-3"/>
          <w:sz w:val="22"/>
        </w:rPr>
      </w:pPr>
      <w:r w:rsidRPr="007E1D58">
        <w:rPr>
          <w:rFonts w:asciiTheme="minorHAnsi" w:hAnsiTheme="minorHAnsi" w:cstheme="minorHAnsi"/>
          <w:spacing w:val="-3"/>
          <w:sz w:val="22"/>
        </w:rPr>
        <w:t>Conform to requirements of NFPA 101</w:t>
      </w:r>
    </w:p>
    <w:p w:rsidR="00DA4BAE" w:rsidRDefault="00DA4BAE" w:rsidP="001C5389">
      <w:pPr>
        <w:widowControl/>
        <w:numPr>
          <w:ilvl w:val="1"/>
          <w:numId w:val="7"/>
        </w:numPr>
        <w:tabs>
          <w:tab w:val="left" w:pos="450"/>
        </w:tabs>
        <w:rPr>
          <w:rFonts w:asciiTheme="minorHAnsi" w:hAnsiTheme="minorHAnsi" w:cstheme="minorHAnsi"/>
          <w:spacing w:val="-3"/>
          <w:sz w:val="22"/>
        </w:rPr>
      </w:pPr>
      <w:r w:rsidRPr="007E1D58">
        <w:rPr>
          <w:rFonts w:asciiTheme="minorHAnsi" w:hAnsiTheme="minorHAnsi" w:cstheme="minorHAnsi"/>
          <w:spacing w:val="-3"/>
          <w:sz w:val="22"/>
        </w:rPr>
        <w:t>Conform to requirements of NFPA 72</w:t>
      </w:r>
    </w:p>
    <w:p w:rsidR="000F2A33" w:rsidRDefault="000F2A33" w:rsidP="000F2A33">
      <w:pPr>
        <w:widowControl/>
        <w:numPr>
          <w:ilvl w:val="1"/>
          <w:numId w:val="7"/>
        </w:numPr>
        <w:tabs>
          <w:tab w:val="left" w:pos="450"/>
        </w:tabs>
        <w:rPr>
          <w:rFonts w:asciiTheme="minorHAnsi" w:hAnsiTheme="minorHAnsi" w:cstheme="minorHAnsi"/>
          <w:spacing w:val="-3"/>
          <w:sz w:val="22"/>
        </w:rPr>
      </w:pPr>
      <w:r w:rsidRPr="007E1D58">
        <w:rPr>
          <w:rFonts w:asciiTheme="minorHAnsi" w:hAnsiTheme="minorHAnsi" w:cstheme="minorHAnsi"/>
          <w:spacing w:val="-3"/>
          <w:sz w:val="22"/>
        </w:rPr>
        <w:t>Co</w:t>
      </w:r>
      <w:r>
        <w:rPr>
          <w:rFonts w:asciiTheme="minorHAnsi" w:hAnsiTheme="minorHAnsi" w:cstheme="minorHAnsi"/>
          <w:spacing w:val="-3"/>
          <w:sz w:val="22"/>
        </w:rPr>
        <w:t>nform to requirements of NFPA 1</w:t>
      </w:r>
    </w:p>
    <w:p w:rsidR="00F06D4F" w:rsidRPr="007E1D58" w:rsidRDefault="00F06D4F" w:rsidP="001C5389">
      <w:pPr>
        <w:widowControl/>
        <w:numPr>
          <w:ilvl w:val="1"/>
          <w:numId w:val="7"/>
        </w:numPr>
        <w:tabs>
          <w:tab w:val="left" w:pos="450"/>
        </w:tabs>
        <w:rPr>
          <w:rFonts w:asciiTheme="minorHAnsi" w:hAnsiTheme="minorHAnsi" w:cstheme="minorHAnsi"/>
          <w:spacing w:val="-3"/>
          <w:sz w:val="22"/>
        </w:rPr>
      </w:pPr>
      <w:r w:rsidRPr="007E1D58">
        <w:rPr>
          <w:rFonts w:asciiTheme="minorHAnsi" w:hAnsiTheme="minorHAnsi" w:cstheme="minorHAnsi"/>
          <w:spacing w:val="-3"/>
          <w:sz w:val="22"/>
        </w:rPr>
        <w:t>Florida Building Code (FBC)</w:t>
      </w:r>
    </w:p>
    <w:p w:rsidR="00CB5ED6" w:rsidRPr="007E1D58" w:rsidRDefault="00CB5ED6" w:rsidP="001C5389">
      <w:pPr>
        <w:widowControl/>
        <w:numPr>
          <w:ilvl w:val="1"/>
          <w:numId w:val="7"/>
        </w:numPr>
        <w:tabs>
          <w:tab w:val="left" w:pos="450"/>
        </w:tabs>
        <w:rPr>
          <w:rFonts w:asciiTheme="minorHAnsi" w:hAnsiTheme="minorHAnsi" w:cstheme="minorHAnsi"/>
          <w:spacing w:val="-3"/>
          <w:sz w:val="22"/>
          <w:szCs w:val="22"/>
        </w:rPr>
      </w:pPr>
      <w:r w:rsidRPr="007E1D58">
        <w:rPr>
          <w:rFonts w:asciiTheme="minorHAnsi" w:hAnsiTheme="minorHAnsi" w:cstheme="minorHAnsi"/>
          <w:sz w:val="22"/>
          <w:szCs w:val="22"/>
        </w:rPr>
        <w:t>Americans with Disabilities Act (ADA)</w:t>
      </w:r>
    </w:p>
    <w:p w:rsidR="00DA4BAE" w:rsidRPr="007E1D58" w:rsidRDefault="00DA4BAE" w:rsidP="001C5389">
      <w:pPr>
        <w:widowControl/>
        <w:numPr>
          <w:ilvl w:val="0"/>
          <w:numId w:val="7"/>
        </w:numPr>
        <w:rPr>
          <w:rFonts w:asciiTheme="minorHAnsi" w:hAnsiTheme="minorHAnsi" w:cstheme="minorHAnsi"/>
          <w:spacing w:val="-3"/>
          <w:sz w:val="22"/>
        </w:rPr>
      </w:pPr>
      <w:r w:rsidRPr="007E1D58">
        <w:rPr>
          <w:rFonts w:asciiTheme="minorHAnsi" w:hAnsiTheme="minorHAnsi" w:cstheme="minorHAnsi"/>
          <w:spacing w:val="-3"/>
          <w:sz w:val="22"/>
        </w:rPr>
        <w:t>SYSTEM DESCRIPTION</w:t>
      </w:r>
    </w:p>
    <w:p w:rsidR="00DA4BAE" w:rsidRPr="007E1D58" w:rsidRDefault="00C32F36" w:rsidP="001C5389">
      <w:pPr>
        <w:widowControl/>
        <w:numPr>
          <w:ilvl w:val="1"/>
          <w:numId w:val="7"/>
        </w:numPr>
        <w:rPr>
          <w:rFonts w:asciiTheme="minorHAnsi" w:hAnsiTheme="minorHAnsi" w:cstheme="minorHAnsi"/>
          <w:spacing w:val="-3"/>
          <w:sz w:val="22"/>
        </w:rPr>
      </w:pPr>
      <w:r w:rsidRPr="007E1D58">
        <w:rPr>
          <w:rFonts w:asciiTheme="minorHAnsi" w:hAnsiTheme="minorHAnsi" w:cstheme="minorHAnsi"/>
          <w:spacing w:val="-3"/>
          <w:sz w:val="22"/>
        </w:rPr>
        <w:t>Fire alarm</w:t>
      </w:r>
      <w:r>
        <w:rPr>
          <w:rFonts w:asciiTheme="minorHAnsi" w:hAnsiTheme="minorHAnsi" w:cstheme="minorHAnsi"/>
          <w:spacing w:val="-3"/>
          <w:sz w:val="22"/>
        </w:rPr>
        <w:t>/Emergency Voice Communication Panel</w:t>
      </w:r>
      <w:r w:rsidR="00DA4BAE" w:rsidRPr="007E1D58">
        <w:rPr>
          <w:rFonts w:asciiTheme="minorHAnsi" w:hAnsiTheme="minorHAnsi" w:cstheme="minorHAnsi"/>
          <w:spacing w:val="-3"/>
          <w:sz w:val="22"/>
        </w:rPr>
        <w:t>: Non-coded, supervised, electrically impulse, manually operated fire alarm system</w:t>
      </w:r>
      <w:r w:rsidR="00077B34">
        <w:rPr>
          <w:rFonts w:asciiTheme="minorHAnsi" w:hAnsiTheme="minorHAnsi" w:cstheme="minorHAnsi"/>
          <w:spacing w:val="-3"/>
          <w:sz w:val="22"/>
        </w:rPr>
        <w:t xml:space="preserve"> with voice evacuation notification</w:t>
      </w:r>
      <w:r w:rsidR="00DA4BAE" w:rsidRPr="007E1D58">
        <w:rPr>
          <w:rFonts w:asciiTheme="minorHAnsi" w:hAnsiTheme="minorHAnsi" w:cstheme="minorHAnsi"/>
          <w:spacing w:val="-3"/>
          <w:sz w:val="22"/>
        </w:rPr>
        <w:t>.</w:t>
      </w:r>
    </w:p>
    <w:p w:rsidR="00DA4BAE" w:rsidRPr="007E1D58" w:rsidRDefault="00DA4BAE" w:rsidP="001C5389">
      <w:pPr>
        <w:widowControl/>
        <w:numPr>
          <w:ilvl w:val="1"/>
          <w:numId w:val="7"/>
        </w:numPr>
        <w:rPr>
          <w:rFonts w:asciiTheme="minorHAnsi" w:hAnsiTheme="minorHAnsi" w:cstheme="minorHAnsi"/>
          <w:spacing w:val="-3"/>
          <w:sz w:val="22"/>
        </w:rPr>
      </w:pPr>
      <w:r w:rsidRPr="007E1D58">
        <w:rPr>
          <w:rFonts w:asciiTheme="minorHAnsi" w:hAnsiTheme="minorHAnsi" w:cstheme="minorHAnsi"/>
          <w:spacing w:val="-3"/>
          <w:sz w:val="22"/>
        </w:rPr>
        <w:t>Additions to a system: U.L. listed for use with the existing system manufacturer's control panel.</w:t>
      </w:r>
    </w:p>
    <w:p w:rsidR="009E1F4B" w:rsidRPr="007E1D58" w:rsidRDefault="00DA4BAE" w:rsidP="001C5389">
      <w:pPr>
        <w:widowControl/>
        <w:numPr>
          <w:ilvl w:val="1"/>
          <w:numId w:val="7"/>
        </w:numPr>
        <w:rPr>
          <w:rFonts w:asciiTheme="minorHAnsi" w:hAnsiTheme="minorHAnsi" w:cstheme="minorHAnsi"/>
          <w:spacing w:val="-3"/>
          <w:sz w:val="22"/>
        </w:rPr>
      </w:pPr>
      <w:r w:rsidRPr="007E1D58">
        <w:rPr>
          <w:rFonts w:asciiTheme="minorHAnsi" w:hAnsiTheme="minorHAnsi" w:cstheme="minorHAnsi"/>
          <w:spacing w:val="-3"/>
          <w:sz w:val="22"/>
        </w:rPr>
        <w:t>System Supervision</w:t>
      </w:r>
    </w:p>
    <w:p w:rsidR="009E1F4B" w:rsidRPr="007E1D58" w:rsidRDefault="00DA4BAE" w:rsidP="001C5389">
      <w:pPr>
        <w:widowControl/>
        <w:numPr>
          <w:ilvl w:val="2"/>
          <w:numId w:val="7"/>
        </w:numPr>
        <w:rPr>
          <w:rFonts w:asciiTheme="minorHAnsi" w:hAnsiTheme="minorHAnsi" w:cstheme="minorHAnsi"/>
          <w:spacing w:val="-3"/>
          <w:sz w:val="22"/>
        </w:rPr>
      </w:pPr>
      <w:r w:rsidRPr="007E1D58">
        <w:rPr>
          <w:rFonts w:asciiTheme="minorHAnsi" w:hAnsiTheme="minorHAnsi" w:cstheme="minorHAnsi"/>
          <w:spacing w:val="-3"/>
          <w:sz w:val="22"/>
        </w:rPr>
        <w:t>Provide electrically supervised system, with supervised alarm initiating and alarm signaling circuits</w:t>
      </w:r>
      <w:r w:rsidR="009E1F4B" w:rsidRPr="007E1D58">
        <w:rPr>
          <w:rFonts w:asciiTheme="minorHAnsi" w:hAnsiTheme="minorHAnsi" w:cstheme="minorHAnsi"/>
          <w:spacing w:val="-3"/>
          <w:sz w:val="22"/>
        </w:rPr>
        <w:t>.</w:t>
      </w:r>
    </w:p>
    <w:p w:rsidR="009E1F4B" w:rsidRPr="007E1D58" w:rsidRDefault="00DA4BAE" w:rsidP="001C5389">
      <w:pPr>
        <w:widowControl/>
        <w:numPr>
          <w:ilvl w:val="2"/>
          <w:numId w:val="7"/>
        </w:numPr>
        <w:rPr>
          <w:rFonts w:asciiTheme="minorHAnsi" w:hAnsiTheme="minorHAnsi" w:cstheme="minorHAnsi"/>
          <w:spacing w:val="-3"/>
          <w:sz w:val="22"/>
        </w:rPr>
      </w:pPr>
      <w:r w:rsidRPr="007E1D58">
        <w:rPr>
          <w:rFonts w:asciiTheme="minorHAnsi" w:hAnsiTheme="minorHAnsi" w:cstheme="minorHAnsi"/>
          <w:spacing w:val="-3"/>
          <w:sz w:val="22"/>
        </w:rPr>
        <w:t>Occurrence of single ground or open condition in initiating or signaling circuit places circuit in TROUBLE mode.</w:t>
      </w:r>
    </w:p>
    <w:p w:rsidR="009E1F4B" w:rsidRPr="007E1D58" w:rsidRDefault="00DA4BAE" w:rsidP="001C5389">
      <w:pPr>
        <w:widowControl/>
        <w:numPr>
          <w:ilvl w:val="2"/>
          <w:numId w:val="7"/>
        </w:numPr>
        <w:rPr>
          <w:rFonts w:asciiTheme="minorHAnsi" w:hAnsiTheme="minorHAnsi" w:cstheme="minorHAnsi"/>
          <w:spacing w:val="-3"/>
          <w:sz w:val="22"/>
        </w:rPr>
      </w:pPr>
      <w:r w:rsidRPr="007E1D58">
        <w:rPr>
          <w:rFonts w:asciiTheme="minorHAnsi" w:hAnsiTheme="minorHAnsi" w:cstheme="minorHAnsi"/>
          <w:spacing w:val="-3"/>
          <w:sz w:val="22"/>
        </w:rPr>
        <w:t>Component or power supply failure places system in TROUBLE mode.</w:t>
      </w:r>
    </w:p>
    <w:p w:rsidR="009E1F4B" w:rsidRPr="007E1D58" w:rsidRDefault="00DA4BAE" w:rsidP="001C5389">
      <w:pPr>
        <w:widowControl/>
        <w:numPr>
          <w:ilvl w:val="2"/>
          <w:numId w:val="7"/>
        </w:numPr>
        <w:rPr>
          <w:rFonts w:asciiTheme="minorHAnsi" w:hAnsiTheme="minorHAnsi" w:cstheme="minorHAnsi"/>
          <w:spacing w:val="-3"/>
          <w:sz w:val="22"/>
        </w:rPr>
      </w:pPr>
      <w:r w:rsidRPr="007E1D58">
        <w:rPr>
          <w:rFonts w:asciiTheme="minorHAnsi" w:hAnsiTheme="minorHAnsi" w:cstheme="minorHAnsi"/>
          <w:spacing w:val="-3"/>
          <w:sz w:val="22"/>
        </w:rPr>
        <w:t>Occurrence of single ground or open condition on alarm initiating circuit does not disable that circuit from transmitting in ALARM.</w:t>
      </w:r>
    </w:p>
    <w:p w:rsidR="00DA4BAE" w:rsidRPr="007E1D58" w:rsidRDefault="00DA4BAE" w:rsidP="001C5389">
      <w:pPr>
        <w:widowControl/>
        <w:numPr>
          <w:ilvl w:val="2"/>
          <w:numId w:val="7"/>
        </w:numPr>
        <w:rPr>
          <w:rFonts w:asciiTheme="minorHAnsi" w:hAnsiTheme="minorHAnsi" w:cstheme="minorHAnsi"/>
          <w:spacing w:val="-3"/>
          <w:sz w:val="22"/>
        </w:rPr>
      </w:pPr>
      <w:r w:rsidRPr="007E1D58">
        <w:rPr>
          <w:rFonts w:asciiTheme="minorHAnsi" w:hAnsiTheme="minorHAnsi" w:cstheme="minorHAnsi"/>
          <w:spacing w:val="-3"/>
          <w:sz w:val="22"/>
        </w:rPr>
        <w:t>Occurrence of single ground or open condition on signaling circuit does not disable that circuit from transmitting in ALARM.</w:t>
      </w:r>
    </w:p>
    <w:p w:rsidR="00DA4BAE" w:rsidRPr="007E1D58" w:rsidRDefault="00DA4BAE" w:rsidP="001C5389">
      <w:pPr>
        <w:widowControl/>
        <w:numPr>
          <w:ilvl w:val="1"/>
          <w:numId w:val="7"/>
        </w:numPr>
        <w:rPr>
          <w:rFonts w:asciiTheme="minorHAnsi" w:hAnsiTheme="minorHAnsi" w:cstheme="minorHAnsi"/>
          <w:spacing w:val="-3"/>
          <w:sz w:val="22"/>
        </w:rPr>
      </w:pPr>
      <w:r w:rsidRPr="007E1D58">
        <w:rPr>
          <w:rFonts w:asciiTheme="minorHAnsi" w:hAnsiTheme="minorHAnsi" w:cstheme="minorHAnsi"/>
          <w:spacing w:val="-3"/>
          <w:sz w:val="22"/>
        </w:rPr>
        <w:t>Alarm Sequence of Operation:  Actuation of manual fire alarm station or automatic initiating device causes system to enter ALARM, which includes the following operations:</w:t>
      </w:r>
    </w:p>
    <w:p w:rsidR="00DA4BAE" w:rsidRPr="007E1D58" w:rsidRDefault="00DA4BAE" w:rsidP="001C5389">
      <w:pPr>
        <w:widowControl/>
        <w:numPr>
          <w:ilvl w:val="2"/>
          <w:numId w:val="7"/>
        </w:numPr>
        <w:rPr>
          <w:rFonts w:asciiTheme="minorHAnsi" w:hAnsiTheme="minorHAnsi" w:cstheme="minorHAnsi"/>
          <w:spacing w:val="-3"/>
          <w:sz w:val="22"/>
        </w:rPr>
      </w:pPr>
      <w:r w:rsidRPr="007E1D58">
        <w:rPr>
          <w:rFonts w:asciiTheme="minorHAnsi" w:hAnsiTheme="minorHAnsi" w:cstheme="minorHAnsi"/>
          <w:spacing w:val="-3"/>
          <w:sz w:val="22"/>
        </w:rPr>
        <w:t>Sound and display local fire alarm signaling devices with non-coded march time signal.</w:t>
      </w:r>
    </w:p>
    <w:p w:rsidR="00DA4BAE" w:rsidRPr="007E1D58" w:rsidRDefault="00DA4BAE" w:rsidP="001C5389">
      <w:pPr>
        <w:widowControl/>
        <w:numPr>
          <w:ilvl w:val="2"/>
          <w:numId w:val="7"/>
        </w:numPr>
        <w:rPr>
          <w:rFonts w:asciiTheme="minorHAnsi" w:hAnsiTheme="minorHAnsi" w:cstheme="minorHAnsi"/>
          <w:spacing w:val="-3"/>
          <w:sz w:val="22"/>
        </w:rPr>
      </w:pPr>
      <w:r w:rsidRPr="007E1D58">
        <w:rPr>
          <w:rFonts w:asciiTheme="minorHAnsi" w:hAnsiTheme="minorHAnsi" w:cstheme="minorHAnsi"/>
          <w:spacing w:val="-3"/>
          <w:sz w:val="22"/>
        </w:rPr>
        <w:t>Transmit non-coded signal to remote security monitoring equipment.</w:t>
      </w:r>
    </w:p>
    <w:p w:rsidR="00DA4BAE" w:rsidRPr="007E1D58" w:rsidRDefault="00DA4BAE" w:rsidP="001C5389">
      <w:pPr>
        <w:widowControl/>
        <w:numPr>
          <w:ilvl w:val="2"/>
          <w:numId w:val="7"/>
        </w:numPr>
        <w:rPr>
          <w:rFonts w:asciiTheme="minorHAnsi" w:hAnsiTheme="minorHAnsi" w:cstheme="minorHAnsi"/>
          <w:spacing w:val="-3"/>
          <w:sz w:val="22"/>
        </w:rPr>
      </w:pPr>
      <w:r w:rsidRPr="007E1D58">
        <w:rPr>
          <w:rFonts w:asciiTheme="minorHAnsi" w:hAnsiTheme="minorHAnsi" w:cstheme="minorHAnsi"/>
          <w:spacing w:val="-3"/>
          <w:sz w:val="22"/>
        </w:rPr>
        <w:t>Indicate location of device that is in alarm on fire alarm control panel and the alarm zone on remote annunciator panel.</w:t>
      </w:r>
    </w:p>
    <w:p w:rsidR="00DA4BAE" w:rsidRPr="007E1D58" w:rsidRDefault="00DA4BAE" w:rsidP="001C5389">
      <w:pPr>
        <w:widowControl/>
        <w:numPr>
          <w:ilvl w:val="2"/>
          <w:numId w:val="7"/>
        </w:numPr>
        <w:rPr>
          <w:rFonts w:asciiTheme="minorHAnsi" w:hAnsiTheme="minorHAnsi" w:cstheme="minorHAnsi"/>
          <w:spacing w:val="-3"/>
          <w:sz w:val="22"/>
        </w:rPr>
      </w:pPr>
      <w:r w:rsidRPr="007E1D58">
        <w:rPr>
          <w:rFonts w:asciiTheme="minorHAnsi" w:hAnsiTheme="minorHAnsi" w:cstheme="minorHAnsi"/>
          <w:spacing w:val="-3"/>
          <w:sz w:val="22"/>
        </w:rPr>
        <w:t>Transmit signals to building elevator control panel to initiate return to main floor or alternate floor.</w:t>
      </w:r>
    </w:p>
    <w:p w:rsidR="00DA4BAE" w:rsidRPr="007E1D58" w:rsidRDefault="00DA4BAE" w:rsidP="001C5389">
      <w:pPr>
        <w:widowControl/>
        <w:numPr>
          <w:ilvl w:val="2"/>
          <w:numId w:val="7"/>
        </w:numPr>
        <w:rPr>
          <w:rFonts w:asciiTheme="minorHAnsi" w:hAnsiTheme="minorHAnsi" w:cstheme="minorHAnsi"/>
          <w:spacing w:val="-3"/>
          <w:sz w:val="22"/>
        </w:rPr>
      </w:pPr>
      <w:r w:rsidRPr="007E1D58">
        <w:rPr>
          <w:rFonts w:asciiTheme="minorHAnsi" w:hAnsiTheme="minorHAnsi" w:cstheme="minorHAnsi"/>
          <w:spacing w:val="-3"/>
          <w:sz w:val="22"/>
        </w:rPr>
        <w:t>Transmit signal to building mechanical systems to initiate shutdown of fans and damper operation.</w:t>
      </w:r>
    </w:p>
    <w:p w:rsidR="00DA4BAE" w:rsidRPr="007E1D58" w:rsidRDefault="00DA4BAE" w:rsidP="001C5389">
      <w:pPr>
        <w:widowControl/>
        <w:numPr>
          <w:ilvl w:val="2"/>
          <w:numId w:val="7"/>
        </w:numPr>
        <w:rPr>
          <w:rFonts w:asciiTheme="minorHAnsi" w:hAnsiTheme="minorHAnsi" w:cstheme="minorHAnsi"/>
          <w:spacing w:val="-3"/>
          <w:sz w:val="22"/>
        </w:rPr>
      </w:pPr>
      <w:r w:rsidRPr="007E1D58">
        <w:rPr>
          <w:rFonts w:asciiTheme="minorHAnsi" w:hAnsiTheme="minorHAnsi" w:cstheme="minorHAnsi"/>
          <w:spacing w:val="-3"/>
          <w:sz w:val="22"/>
        </w:rPr>
        <w:t>Transmit signal to release door hold-open devices.</w:t>
      </w:r>
    </w:p>
    <w:p w:rsidR="00DA4BAE" w:rsidRPr="007E1D58" w:rsidRDefault="00DA4BAE" w:rsidP="001C5389">
      <w:pPr>
        <w:widowControl/>
        <w:numPr>
          <w:ilvl w:val="2"/>
          <w:numId w:val="7"/>
        </w:numPr>
        <w:rPr>
          <w:rFonts w:asciiTheme="minorHAnsi" w:hAnsiTheme="minorHAnsi" w:cstheme="minorHAnsi"/>
          <w:spacing w:val="-3"/>
          <w:sz w:val="22"/>
        </w:rPr>
      </w:pPr>
      <w:r w:rsidRPr="007E1D58">
        <w:rPr>
          <w:rFonts w:asciiTheme="minorHAnsi" w:hAnsiTheme="minorHAnsi" w:cstheme="minorHAnsi"/>
          <w:spacing w:val="-3"/>
          <w:sz w:val="22"/>
        </w:rPr>
        <w:t>Transmit signal to all gas</w:t>
      </w:r>
      <w:r w:rsidR="00BB0214" w:rsidRPr="007E1D58">
        <w:rPr>
          <w:rFonts w:asciiTheme="minorHAnsi" w:hAnsiTheme="minorHAnsi" w:cstheme="minorHAnsi"/>
          <w:spacing w:val="-3"/>
          <w:sz w:val="22"/>
        </w:rPr>
        <w:t>-</w:t>
      </w:r>
      <w:r w:rsidRPr="007E1D58">
        <w:rPr>
          <w:rFonts w:asciiTheme="minorHAnsi" w:hAnsiTheme="minorHAnsi" w:cstheme="minorHAnsi"/>
          <w:spacing w:val="-3"/>
          <w:sz w:val="22"/>
        </w:rPr>
        <w:t>valve shutoff devices, and other auxiliary equipment.</w:t>
      </w:r>
    </w:p>
    <w:p w:rsidR="00DA4BAE" w:rsidRDefault="00DA4BAE" w:rsidP="001C5389">
      <w:pPr>
        <w:widowControl/>
        <w:numPr>
          <w:ilvl w:val="2"/>
          <w:numId w:val="7"/>
        </w:numPr>
        <w:rPr>
          <w:rFonts w:asciiTheme="minorHAnsi" w:hAnsiTheme="minorHAnsi" w:cstheme="minorHAnsi"/>
          <w:spacing w:val="-3"/>
          <w:sz w:val="22"/>
        </w:rPr>
      </w:pPr>
      <w:r w:rsidRPr="007E1D58">
        <w:rPr>
          <w:rFonts w:asciiTheme="minorHAnsi" w:hAnsiTheme="minorHAnsi" w:cstheme="minorHAnsi"/>
          <w:spacing w:val="-3"/>
          <w:sz w:val="22"/>
        </w:rPr>
        <w:t xml:space="preserve">Accomplish all incidental functions required by </w:t>
      </w:r>
      <w:r w:rsidR="00F06D4F" w:rsidRPr="007E1D58">
        <w:rPr>
          <w:rFonts w:asciiTheme="minorHAnsi" w:hAnsiTheme="minorHAnsi" w:cstheme="minorHAnsi"/>
          <w:spacing w:val="-3"/>
          <w:sz w:val="22"/>
        </w:rPr>
        <w:t xml:space="preserve">FBC, </w:t>
      </w:r>
      <w:r w:rsidRPr="007E1D58">
        <w:rPr>
          <w:rFonts w:asciiTheme="minorHAnsi" w:hAnsiTheme="minorHAnsi" w:cstheme="minorHAnsi"/>
          <w:spacing w:val="-3"/>
          <w:sz w:val="22"/>
        </w:rPr>
        <w:t>NFPA 72</w:t>
      </w:r>
      <w:r w:rsidR="00781FF8" w:rsidRPr="007E1D58">
        <w:rPr>
          <w:rFonts w:asciiTheme="minorHAnsi" w:hAnsiTheme="minorHAnsi" w:cstheme="minorHAnsi"/>
          <w:spacing w:val="-3"/>
          <w:sz w:val="22"/>
        </w:rPr>
        <w:t>,</w:t>
      </w:r>
      <w:r w:rsidRPr="007E1D58">
        <w:rPr>
          <w:rFonts w:asciiTheme="minorHAnsi" w:hAnsiTheme="minorHAnsi" w:cstheme="minorHAnsi"/>
          <w:spacing w:val="-3"/>
          <w:sz w:val="22"/>
        </w:rPr>
        <w:t xml:space="preserve"> and NFPA 101.</w:t>
      </w:r>
    </w:p>
    <w:p w:rsidR="00077B34" w:rsidRPr="007E1D58" w:rsidRDefault="00077B34" w:rsidP="001C5389">
      <w:pPr>
        <w:widowControl/>
        <w:numPr>
          <w:ilvl w:val="2"/>
          <w:numId w:val="7"/>
        </w:numPr>
        <w:rPr>
          <w:rFonts w:asciiTheme="minorHAnsi" w:hAnsiTheme="minorHAnsi" w:cstheme="minorHAnsi"/>
          <w:spacing w:val="-3"/>
          <w:sz w:val="22"/>
        </w:rPr>
      </w:pPr>
      <w:r>
        <w:rPr>
          <w:rFonts w:asciiTheme="minorHAnsi" w:hAnsiTheme="minorHAnsi" w:cstheme="minorHAnsi"/>
          <w:spacing w:val="-3"/>
          <w:sz w:val="22"/>
        </w:rPr>
        <w:t>The system shall provide a three-pulse temporal signal to the horns or voice eva</w:t>
      </w:r>
      <w:r w:rsidR="00027C23">
        <w:rPr>
          <w:rFonts w:asciiTheme="minorHAnsi" w:hAnsiTheme="minorHAnsi" w:cstheme="minorHAnsi"/>
          <w:spacing w:val="-3"/>
          <w:sz w:val="22"/>
        </w:rPr>
        <w:t>cuation</w:t>
      </w:r>
      <w:r>
        <w:rPr>
          <w:rFonts w:asciiTheme="minorHAnsi" w:hAnsiTheme="minorHAnsi" w:cstheme="minorHAnsi"/>
          <w:spacing w:val="-3"/>
          <w:sz w:val="22"/>
        </w:rPr>
        <w:t xml:space="preserve"> system. A switch shall be provided on the control panel for silencing the alarm devices. Any additional incoming alarm shall operate normally. Each alarm shall be represented on the control panel by an audio and visual indication.</w:t>
      </w:r>
    </w:p>
    <w:p w:rsidR="00DA4BAE" w:rsidRPr="007E1D58" w:rsidRDefault="00DA4BAE" w:rsidP="001C5389">
      <w:pPr>
        <w:widowControl/>
        <w:numPr>
          <w:ilvl w:val="1"/>
          <w:numId w:val="7"/>
        </w:numPr>
        <w:rPr>
          <w:rFonts w:asciiTheme="minorHAnsi" w:hAnsiTheme="minorHAnsi" w:cstheme="minorHAnsi"/>
          <w:spacing w:val="-3"/>
          <w:sz w:val="22"/>
        </w:rPr>
      </w:pPr>
      <w:r w:rsidRPr="007E1D58">
        <w:rPr>
          <w:rFonts w:asciiTheme="minorHAnsi" w:hAnsiTheme="minorHAnsi" w:cstheme="minorHAnsi"/>
          <w:spacing w:val="-3"/>
          <w:sz w:val="22"/>
        </w:rPr>
        <w:lastRenderedPageBreak/>
        <w:t>Alarm Reset:  Key-accessible RESET function resets alarm system out of ALARM if alarm-initiating circuits have cleared.</w:t>
      </w:r>
    </w:p>
    <w:p w:rsidR="00DA4BAE" w:rsidRPr="007E1D58" w:rsidRDefault="00DA4BAE">
      <w:pPr>
        <w:widowControl/>
        <w:numPr>
          <w:ilvl w:val="1"/>
          <w:numId w:val="7"/>
        </w:numPr>
        <w:rPr>
          <w:rFonts w:asciiTheme="minorHAnsi" w:hAnsiTheme="minorHAnsi" w:cstheme="minorHAnsi"/>
          <w:spacing w:val="-3"/>
          <w:sz w:val="22"/>
        </w:rPr>
      </w:pPr>
      <w:r w:rsidRPr="007E1D58">
        <w:rPr>
          <w:rFonts w:asciiTheme="minorHAnsi" w:hAnsiTheme="minorHAnsi" w:cstheme="minorHAnsi"/>
          <w:spacing w:val="-3"/>
          <w:sz w:val="22"/>
        </w:rPr>
        <w:t>Trouble Sequence of Operation:  System trouble, including grounding or open circuit of supervised circuits, or power or system failure causes system to enter TROUBLE mode, including the following:</w:t>
      </w:r>
    </w:p>
    <w:p w:rsidR="00DA4BAE" w:rsidRPr="007E1D58" w:rsidRDefault="00DA4BAE">
      <w:pPr>
        <w:widowControl/>
        <w:numPr>
          <w:ilvl w:val="2"/>
          <w:numId w:val="7"/>
        </w:numPr>
        <w:rPr>
          <w:rFonts w:asciiTheme="minorHAnsi" w:hAnsiTheme="minorHAnsi" w:cstheme="minorHAnsi"/>
          <w:spacing w:val="-3"/>
          <w:sz w:val="22"/>
        </w:rPr>
      </w:pPr>
      <w:r w:rsidRPr="007E1D58">
        <w:rPr>
          <w:rFonts w:asciiTheme="minorHAnsi" w:hAnsiTheme="minorHAnsi" w:cstheme="minorHAnsi"/>
          <w:spacing w:val="-3"/>
          <w:sz w:val="22"/>
        </w:rPr>
        <w:t>Visual and audible trouble alarm by specific device at control panel</w:t>
      </w:r>
    </w:p>
    <w:p w:rsidR="00DA4BAE" w:rsidRPr="007E1D58" w:rsidRDefault="00DA4BAE">
      <w:pPr>
        <w:widowControl/>
        <w:numPr>
          <w:ilvl w:val="2"/>
          <w:numId w:val="7"/>
        </w:numPr>
        <w:rPr>
          <w:rFonts w:asciiTheme="minorHAnsi" w:hAnsiTheme="minorHAnsi" w:cstheme="minorHAnsi"/>
          <w:spacing w:val="-3"/>
          <w:sz w:val="22"/>
        </w:rPr>
      </w:pPr>
      <w:r w:rsidRPr="007E1D58">
        <w:rPr>
          <w:rFonts w:asciiTheme="minorHAnsi" w:hAnsiTheme="minorHAnsi" w:cstheme="minorHAnsi"/>
          <w:spacing w:val="-3"/>
          <w:sz w:val="22"/>
        </w:rPr>
        <w:t>Visual common trouble signal at annunciator panel</w:t>
      </w:r>
    </w:p>
    <w:p w:rsidR="00DA4BAE" w:rsidRPr="007E1D58" w:rsidRDefault="00DA4BAE">
      <w:pPr>
        <w:widowControl/>
        <w:numPr>
          <w:ilvl w:val="2"/>
          <w:numId w:val="7"/>
        </w:numPr>
        <w:rPr>
          <w:rFonts w:asciiTheme="minorHAnsi" w:hAnsiTheme="minorHAnsi" w:cstheme="minorHAnsi"/>
          <w:spacing w:val="-3"/>
          <w:sz w:val="22"/>
        </w:rPr>
      </w:pPr>
      <w:r w:rsidRPr="007E1D58">
        <w:rPr>
          <w:rFonts w:asciiTheme="minorHAnsi" w:hAnsiTheme="minorHAnsi" w:cstheme="minorHAnsi"/>
          <w:spacing w:val="-3"/>
          <w:sz w:val="22"/>
        </w:rPr>
        <w:t>Manual ACKNOWLEDGE function at control panel silences audible trouble alarm; visual alarm is displayed until initiating trouble is cleared.</w:t>
      </w:r>
    </w:p>
    <w:p w:rsidR="00DA4BAE" w:rsidRPr="007E1D58" w:rsidRDefault="00DA4BAE">
      <w:pPr>
        <w:widowControl/>
        <w:numPr>
          <w:ilvl w:val="2"/>
          <w:numId w:val="7"/>
        </w:numPr>
        <w:rPr>
          <w:rFonts w:asciiTheme="minorHAnsi" w:hAnsiTheme="minorHAnsi" w:cstheme="minorHAnsi"/>
          <w:spacing w:val="-3"/>
          <w:sz w:val="22"/>
        </w:rPr>
      </w:pPr>
      <w:r w:rsidRPr="007E1D58">
        <w:rPr>
          <w:rFonts w:asciiTheme="minorHAnsi" w:hAnsiTheme="minorHAnsi" w:cstheme="minorHAnsi"/>
          <w:spacing w:val="-3"/>
          <w:sz w:val="22"/>
        </w:rPr>
        <w:t>Transmit common trouble signal to remote security monitor control.</w:t>
      </w:r>
    </w:p>
    <w:p w:rsidR="00DA4BAE" w:rsidRPr="007E1D58" w:rsidRDefault="00DA4BAE">
      <w:pPr>
        <w:widowControl/>
        <w:numPr>
          <w:ilvl w:val="1"/>
          <w:numId w:val="7"/>
        </w:numPr>
        <w:rPr>
          <w:rFonts w:asciiTheme="minorHAnsi" w:hAnsiTheme="minorHAnsi" w:cstheme="minorHAnsi"/>
          <w:spacing w:val="-3"/>
          <w:sz w:val="22"/>
        </w:rPr>
      </w:pPr>
      <w:r w:rsidRPr="007E1D58">
        <w:rPr>
          <w:rFonts w:asciiTheme="minorHAnsi" w:hAnsiTheme="minorHAnsi" w:cstheme="minorHAnsi"/>
          <w:spacing w:val="-3"/>
          <w:sz w:val="22"/>
        </w:rPr>
        <w:t>Lamp Test:  Manual LAMP TEST function causes alarm indication at each zone at fire alarm control panel and at annunciator panel.</w:t>
      </w:r>
    </w:p>
    <w:p w:rsidR="00DA4BAE" w:rsidRPr="007E1D58" w:rsidRDefault="00DA4BAE">
      <w:pPr>
        <w:widowControl/>
        <w:numPr>
          <w:ilvl w:val="1"/>
          <w:numId w:val="7"/>
        </w:numPr>
        <w:rPr>
          <w:rFonts w:asciiTheme="minorHAnsi" w:hAnsiTheme="minorHAnsi" w:cstheme="minorHAnsi"/>
          <w:spacing w:val="-3"/>
          <w:sz w:val="22"/>
        </w:rPr>
      </w:pPr>
      <w:r w:rsidRPr="007E1D58">
        <w:rPr>
          <w:rFonts w:asciiTheme="minorHAnsi" w:hAnsiTheme="minorHAnsi" w:cstheme="minorHAnsi"/>
          <w:spacing w:val="-3"/>
          <w:sz w:val="22"/>
        </w:rPr>
        <w:t>A connection to the chemical fire extinguisher system of the kitchen so that the auxiliary alarm contacts of the extinguisher control initiates the fire alarm system.</w:t>
      </w:r>
    </w:p>
    <w:p w:rsidR="003715F0" w:rsidRPr="007E1D58" w:rsidRDefault="00BB0214">
      <w:pPr>
        <w:widowControl/>
        <w:numPr>
          <w:ilvl w:val="1"/>
          <w:numId w:val="7"/>
        </w:numPr>
        <w:rPr>
          <w:rFonts w:asciiTheme="minorHAnsi" w:hAnsiTheme="minorHAnsi" w:cstheme="minorHAnsi"/>
          <w:spacing w:val="-3"/>
          <w:sz w:val="22"/>
        </w:rPr>
      </w:pPr>
      <w:r w:rsidRPr="007E1D58">
        <w:rPr>
          <w:rFonts w:asciiTheme="minorHAnsi" w:hAnsiTheme="minorHAnsi" w:cstheme="minorHAnsi"/>
          <w:spacing w:val="-3"/>
          <w:sz w:val="22"/>
        </w:rPr>
        <w:t>Provide for f</w:t>
      </w:r>
      <w:r w:rsidR="00DA4BAE" w:rsidRPr="007E1D58">
        <w:rPr>
          <w:rFonts w:asciiTheme="minorHAnsi" w:hAnsiTheme="minorHAnsi" w:cstheme="minorHAnsi"/>
          <w:spacing w:val="-3"/>
          <w:sz w:val="22"/>
        </w:rPr>
        <w:t xml:space="preserve">uture circuit wiring a compliment of all the conductors needed for all types of initiation, </w:t>
      </w:r>
      <w:r w:rsidRPr="007E1D58">
        <w:rPr>
          <w:rFonts w:asciiTheme="minorHAnsi" w:hAnsiTheme="minorHAnsi" w:cstheme="minorHAnsi"/>
          <w:spacing w:val="-3"/>
          <w:sz w:val="22"/>
        </w:rPr>
        <w:t>signal,</w:t>
      </w:r>
      <w:r w:rsidR="00DA4BAE" w:rsidRPr="007E1D58">
        <w:rPr>
          <w:rFonts w:asciiTheme="minorHAnsi" w:hAnsiTheme="minorHAnsi" w:cstheme="minorHAnsi"/>
          <w:spacing w:val="-3"/>
          <w:sz w:val="22"/>
        </w:rPr>
        <w:t xml:space="preserve"> and auxiliary functions from the control panel to designated future portable locations.</w:t>
      </w:r>
    </w:p>
    <w:p w:rsidR="00DA4BAE" w:rsidRPr="007E1D58" w:rsidRDefault="00BB0214" w:rsidP="003715F0">
      <w:pPr>
        <w:widowControl/>
        <w:numPr>
          <w:ilvl w:val="2"/>
          <w:numId w:val="7"/>
        </w:numPr>
        <w:rPr>
          <w:rFonts w:asciiTheme="minorHAnsi" w:hAnsiTheme="minorHAnsi" w:cstheme="minorHAnsi"/>
          <w:spacing w:val="-3"/>
          <w:sz w:val="22"/>
        </w:rPr>
      </w:pPr>
      <w:r w:rsidRPr="007E1D58">
        <w:rPr>
          <w:rFonts w:asciiTheme="minorHAnsi" w:hAnsiTheme="minorHAnsi" w:cstheme="minorHAnsi"/>
          <w:spacing w:val="-3"/>
          <w:sz w:val="22"/>
        </w:rPr>
        <w:t>Provide the t</w:t>
      </w:r>
      <w:r w:rsidR="00DA4BAE" w:rsidRPr="007E1D58">
        <w:rPr>
          <w:rFonts w:asciiTheme="minorHAnsi" w:hAnsiTheme="minorHAnsi" w:cstheme="minorHAnsi"/>
          <w:spacing w:val="-3"/>
          <w:sz w:val="22"/>
        </w:rPr>
        <w:t>erminat</w:t>
      </w:r>
      <w:r w:rsidRPr="007E1D58">
        <w:rPr>
          <w:rFonts w:asciiTheme="minorHAnsi" w:hAnsiTheme="minorHAnsi" w:cstheme="minorHAnsi"/>
          <w:spacing w:val="-3"/>
          <w:sz w:val="22"/>
        </w:rPr>
        <w:t>ion</w:t>
      </w:r>
      <w:r w:rsidR="00DA4BAE" w:rsidRPr="007E1D58">
        <w:rPr>
          <w:rFonts w:asciiTheme="minorHAnsi" w:hAnsiTheme="minorHAnsi" w:cstheme="minorHAnsi"/>
          <w:spacing w:val="-3"/>
          <w:sz w:val="22"/>
        </w:rPr>
        <w:t xml:space="preserve"> </w:t>
      </w:r>
      <w:r w:rsidRPr="007E1D58">
        <w:rPr>
          <w:rFonts w:asciiTheme="minorHAnsi" w:hAnsiTheme="minorHAnsi" w:cstheme="minorHAnsi"/>
          <w:spacing w:val="-3"/>
          <w:sz w:val="22"/>
        </w:rPr>
        <w:t xml:space="preserve">point </w:t>
      </w:r>
      <w:r w:rsidR="00DA4BAE" w:rsidRPr="007E1D58">
        <w:rPr>
          <w:rFonts w:asciiTheme="minorHAnsi" w:hAnsiTheme="minorHAnsi" w:cstheme="minorHAnsi"/>
          <w:spacing w:val="-3"/>
          <w:sz w:val="22"/>
        </w:rPr>
        <w:t>in the closest building terminal boxes to the future site.</w:t>
      </w:r>
    </w:p>
    <w:p w:rsidR="00DA4BAE" w:rsidRPr="007E1D58" w:rsidRDefault="00DA4BAE">
      <w:pPr>
        <w:widowControl/>
        <w:numPr>
          <w:ilvl w:val="2"/>
          <w:numId w:val="7"/>
        </w:numPr>
        <w:rPr>
          <w:rFonts w:asciiTheme="minorHAnsi" w:hAnsiTheme="minorHAnsi" w:cstheme="minorHAnsi"/>
          <w:spacing w:val="-3"/>
          <w:sz w:val="22"/>
        </w:rPr>
      </w:pPr>
      <w:r w:rsidRPr="007E1D58">
        <w:rPr>
          <w:rFonts w:asciiTheme="minorHAnsi" w:hAnsiTheme="minorHAnsi" w:cstheme="minorHAnsi"/>
          <w:spacing w:val="-3"/>
          <w:sz w:val="22"/>
        </w:rPr>
        <w:t>Provide one extra initiation point or address for future feeds in the program.</w:t>
      </w:r>
    </w:p>
    <w:p w:rsidR="00DA4BAE" w:rsidRPr="007E1D58" w:rsidRDefault="00DA4BAE">
      <w:pPr>
        <w:widowControl/>
        <w:numPr>
          <w:ilvl w:val="2"/>
          <w:numId w:val="7"/>
        </w:numPr>
        <w:rPr>
          <w:rFonts w:asciiTheme="minorHAnsi" w:hAnsiTheme="minorHAnsi" w:cstheme="minorHAnsi"/>
          <w:spacing w:val="-3"/>
          <w:sz w:val="22"/>
        </w:rPr>
      </w:pPr>
      <w:r w:rsidRPr="007E1D58">
        <w:rPr>
          <w:rFonts w:asciiTheme="minorHAnsi" w:hAnsiTheme="minorHAnsi" w:cstheme="minorHAnsi"/>
          <w:spacing w:val="-3"/>
          <w:sz w:val="22"/>
        </w:rPr>
        <w:t>Provide one extra notification circuit for future feeds in the program.</w:t>
      </w:r>
    </w:p>
    <w:p w:rsidR="00DA4BAE" w:rsidRPr="007E1D58" w:rsidRDefault="00DA4BAE">
      <w:pPr>
        <w:widowControl/>
        <w:numPr>
          <w:ilvl w:val="0"/>
          <w:numId w:val="7"/>
        </w:numPr>
        <w:rPr>
          <w:rFonts w:asciiTheme="minorHAnsi" w:hAnsiTheme="minorHAnsi" w:cstheme="minorHAnsi"/>
          <w:spacing w:val="-3"/>
          <w:sz w:val="22"/>
        </w:rPr>
      </w:pPr>
      <w:r w:rsidRPr="007E1D58">
        <w:rPr>
          <w:rFonts w:asciiTheme="minorHAnsi" w:hAnsiTheme="minorHAnsi" w:cstheme="minorHAnsi"/>
          <w:spacing w:val="-3"/>
          <w:sz w:val="22"/>
        </w:rPr>
        <w:t>QUALIFICATIONS</w:t>
      </w:r>
    </w:p>
    <w:p w:rsidR="003715F0" w:rsidRPr="007E1D58" w:rsidRDefault="00DA4BAE" w:rsidP="003715F0">
      <w:pPr>
        <w:widowControl/>
        <w:numPr>
          <w:ilvl w:val="1"/>
          <w:numId w:val="7"/>
        </w:numPr>
        <w:rPr>
          <w:rFonts w:asciiTheme="minorHAnsi" w:hAnsiTheme="minorHAnsi" w:cstheme="minorHAnsi"/>
          <w:spacing w:val="-3"/>
          <w:sz w:val="22"/>
        </w:rPr>
      </w:pPr>
      <w:r w:rsidRPr="007E1D58">
        <w:rPr>
          <w:rFonts w:asciiTheme="minorHAnsi" w:hAnsiTheme="minorHAnsi" w:cstheme="minorHAnsi"/>
          <w:spacing w:val="-3"/>
          <w:sz w:val="22"/>
        </w:rPr>
        <w:t>Manufacturer:</w:t>
      </w:r>
    </w:p>
    <w:p w:rsidR="003715F0" w:rsidRPr="007E1D58" w:rsidRDefault="00456A66" w:rsidP="003715F0">
      <w:pPr>
        <w:widowControl/>
        <w:numPr>
          <w:ilvl w:val="2"/>
          <w:numId w:val="7"/>
        </w:numPr>
        <w:rPr>
          <w:rFonts w:asciiTheme="minorHAnsi" w:hAnsiTheme="minorHAnsi" w:cstheme="minorHAnsi"/>
          <w:spacing w:val="-3"/>
          <w:sz w:val="22"/>
        </w:rPr>
      </w:pPr>
      <w:r w:rsidRPr="007E1D58">
        <w:rPr>
          <w:rFonts w:asciiTheme="minorHAnsi" w:hAnsiTheme="minorHAnsi" w:cstheme="minorHAnsi"/>
          <w:spacing w:val="-3"/>
          <w:sz w:val="22"/>
        </w:rPr>
        <w:t>F</w:t>
      </w:r>
      <w:r w:rsidR="00DA4BAE" w:rsidRPr="007E1D58">
        <w:rPr>
          <w:rFonts w:asciiTheme="minorHAnsi" w:hAnsiTheme="minorHAnsi" w:cstheme="minorHAnsi"/>
          <w:spacing w:val="-3"/>
          <w:sz w:val="22"/>
        </w:rPr>
        <w:t>ire alarm</w:t>
      </w:r>
      <w:r w:rsidR="001F225C">
        <w:rPr>
          <w:rFonts w:asciiTheme="minorHAnsi" w:hAnsiTheme="minorHAnsi" w:cstheme="minorHAnsi"/>
          <w:spacing w:val="-3"/>
          <w:sz w:val="22"/>
        </w:rPr>
        <w:t>/Emergency Voice Communication Panel:</w:t>
      </w:r>
    </w:p>
    <w:p w:rsidR="003715F0" w:rsidRPr="007E1D58" w:rsidRDefault="00DA4BAE" w:rsidP="003715F0">
      <w:pPr>
        <w:widowControl/>
        <w:numPr>
          <w:ilvl w:val="3"/>
          <w:numId w:val="7"/>
        </w:numPr>
        <w:rPr>
          <w:rFonts w:asciiTheme="minorHAnsi" w:hAnsiTheme="minorHAnsi" w:cstheme="minorHAnsi"/>
          <w:spacing w:val="-3"/>
          <w:sz w:val="22"/>
        </w:rPr>
      </w:pPr>
      <w:r w:rsidRPr="007E1D58">
        <w:rPr>
          <w:rFonts w:asciiTheme="minorHAnsi" w:hAnsiTheme="minorHAnsi" w:cstheme="minorHAnsi"/>
          <w:spacing w:val="-3"/>
          <w:sz w:val="22"/>
        </w:rPr>
        <w:t>"Simplex Model 4100</w:t>
      </w:r>
      <w:r w:rsidR="00505F33" w:rsidRPr="007E1D58">
        <w:rPr>
          <w:rFonts w:asciiTheme="minorHAnsi" w:hAnsiTheme="minorHAnsi" w:cstheme="minorHAnsi"/>
          <w:spacing w:val="-3"/>
          <w:sz w:val="22"/>
        </w:rPr>
        <w:t>ES</w:t>
      </w:r>
      <w:r w:rsidRPr="007E1D58">
        <w:rPr>
          <w:rFonts w:asciiTheme="minorHAnsi" w:hAnsiTheme="minorHAnsi" w:cstheme="minorHAnsi"/>
          <w:spacing w:val="-3"/>
          <w:sz w:val="22"/>
        </w:rPr>
        <w:t>"</w:t>
      </w:r>
      <w:r w:rsidR="00362A14">
        <w:rPr>
          <w:rFonts w:asciiTheme="minorHAnsi" w:hAnsiTheme="minorHAnsi" w:cstheme="minorHAnsi"/>
          <w:spacing w:val="-3"/>
          <w:sz w:val="22"/>
        </w:rPr>
        <w:t xml:space="preserve">, </w:t>
      </w:r>
      <w:r w:rsidR="00A74D1D">
        <w:rPr>
          <w:rFonts w:asciiTheme="minorHAnsi" w:hAnsiTheme="minorHAnsi" w:cstheme="minorHAnsi"/>
          <w:spacing w:val="-3"/>
          <w:sz w:val="22"/>
        </w:rPr>
        <w:t xml:space="preserve">Or </w:t>
      </w:r>
      <w:r w:rsidR="00362A14">
        <w:rPr>
          <w:rFonts w:asciiTheme="minorHAnsi" w:hAnsiTheme="minorHAnsi" w:cstheme="minorHAnsi"/>
          <w:spacing w:val="-3"/>
          <w:sz w:val="22"/>
        </w:rPr>
        <w:t>latest available model of 4100ES</w:t>
      </w:r>
    </w:p>
    <w:p w:rsidR="0005580F" w:rsidRPr="007E1D58" w:rsidRDefault="00DA4BAE" w:rsidP="003715F0">
      <w:pPr>
        <w:widowControl/>
        <w:numPr>
          <w:ilvl w:val="3"/>
          <w:numId w:val="7"/>
        </w:numPr>
        <w:rPr>
          <w:rFonts w:asciiTheme="minorHAnsi" w:hAnsiTheme="minorHAnsi" w:cstheme="minorHAnsi"/>
          <w:spacing w:val="-3"/>
          <w:sz w:val="22"/>
        </w:rPr>
      </w:pPr>
      <w:r w:rsidRPr="007E1D58">
        <w:rPr>
          <w:rFonts w:asciiTheme="minorHAnsi" w:hAnsiTheme="minorHAnsi" w:cstheme="minorHAnsi"/>
          <w:spacing w:val="-3"/>
          <w:sz w:val="22"/>
        </w:rPr>
        <w:t>"Notifier Model</w:t>
      </w:r>
      <w:r w:rsidR="003715F0" w:rsidRPr="007E1D58">
        <w:rPr>
          <w:rFonts w:asciiTheme="minorHAnsi" w:hAnsiTheme="minorHAnsi" w:cstheme="minorHAnsi"/>
          <w:spacing w:val="-3"/>
          <w:sz w:val="22"/>
        </w:rPr>
        <w:t xml:space="preserve"> </w:t>
      </w:r>
      <w:r w:rsidR="00362A14">
        <w:rPr>
          <w:rFonts w:asciiTheme="minorHAnsi" w:hAnsiTheme="minorHAnsi" w:cstheme="minorHAnsi"/>
          <w:spacing w:val="-3"/>
          <w:sz w:val="22"/>
        </w:rPr>
        <w:t xml:space="preserve">NFS2-3030, </w:t>
      </w:r>
      <w:r w:rsidR="00A74D1D">
        <w:rPr>
          <w:rFonts w:asciiTheme="minorHAnsi" w:hAnsiTheme="minorHAnsi" w:cstheme="minorHAnsi"/>
          <w:spacing w:val="-3"/>
          <w:sz w:val="22"/>
        </w:rPr>
        <w:t xml:space="preserve">Or </w:t>
      </w:r>
      <w:r w:rsidR="00362A14">
        <w:rPr>
          <w:rFonts w:asciiTheme="minorHAnsi" w:hAnsiTheme="minorHAnsi" w:cstheme="minorHAnsi"/>
          <w:spacing w:val="-3"/>
          <w:sz w:val="22"/>
        </w:rPr>
        <w:t>latest available model of NFS2-3030</w:t>
      </w:r>
    </w:p>
    <w:p w:rsidR="003715F0" w:rsidRPr="007E1D58" w:rsidRDefault="004B1FE9" w:rsidP="003715F0">
      <w:pPr>
        <w:widowControl/>
        <w:numPr>
          <w:ilvl w:val="3"/>
          <w:numId w:val="7"/>
        </w:numPr>
        <w:rPr>
          <w:rFonts w:asciiTheme="minorHAnsi" w:hAnsiTheme="minorHAnsi" w:cstheme="minorHAnsi"/>
          <w:spacing w:val="-3"/>
          <w:sz w:val="22"/>
        </w:rPr>
      </w:pPr>
      <w:r>
        <w:rPr>
          <w:rFonts w:asciiTheme="minorHAnsi" w:hAnsiTheme="minorHAnsi" w:cstheme="minorHAnsi"/>
          <w:spacing w:val="-3"/>
          <w:sz w:val="22"/>
        </w:rPr>
        <w:t>“Edwards Systems Technology EST4</w:t>
      </w:r>
      <w:r w:rsidR="00DA4BAE" w:rsidRPr="007E1D58">
        <w:rPr>
          <w:rFonts w:asciiTheme="minorHAnsi" w:hAnsiTheme="minorHAnsi" w:cstheme="minorHAnsi"/>
          <w:spacing w:val="-3"/>
          <w:sz w:val="22"/>
        </w:rPr>
        <w:t>”</w:t>
      </w:r>
      <w:r w:rsidR="00362A14">
        <w:rPr>
          <w:rFonts w:asciiTheme="minorHAnsi" w:hAnsiTheme="minorHAnsi" w:cstheme="minorHAnsi"/>
          <w:spacing w:val="-3"/>
          <w:sz w:val="22"/>
        </w:rPr>
        <w:t xml:space="preserve">, </w:t>
      </w:r>
      <w:r w:rsidR="00A74D1D">
        <w:rPr>
          <w:rFonts w:asciiTheme="minorHAnsi" w:hAnsiTheme="minorHAnsi" w:cstheme="minorHAnsi"/>
          <w:spacing w:val="-3"/>
          <w:sz w:val="22"/>
        </w:rPr>
        <w:t xml:space="preserve">Or </w:t>
      </w:r>
      <w:r w:rsidR="00362A14">
        <w:rPr>
          <w:rFonts w:asciiTheme="minorHAnsi" w:hAnsiTheme="minorHAnsi" w:cstheme="minorHAnsi"/>
          <w:spacing w:val="-3"/>
          <w:sz w:val="22"/>
        </w:rPr>
        <w:t>latest available model of EST</w:t>
      </w:r>
    </w:p>
    <w:p w:rsidR="003715F0" w:rsidRPr="007E1D58" w:rsidRDefault="00DA4BAE" w:rsidP="003715F0">
      <w:pPr>
        <w:widowControl/>
        <w:numPr>
          <w:ilvl w:val="3"/>
          <w:numId w:val="7"/>
        </w:numPr>
        <w:rPr>
          <w:rFonts w:asciiTheme="minorHAnsi" w:hAnsiTheme="minorHAnsi" w:cstheme="minorHAnsi"/>
          <w:spacing w:val="-3"/>
          <w:sz w:val="22"/>
        </w:rPr>
      </w:pPr>
      <w:r w:rsidRPr="007E1D58">
        <w:rPr>
          <w:rFonts w:asciiTheme="minorHAnsi" w:hAnsiTheme="minorHAnsi" w:cstheme="minorHAnsi"/>
          <w:spacing w:val="-3"/>
          <w:sz w:val="22"/>
        </w:rPr>
        <w:t xml:space="preserve">"Cerberus </w:t>
      </w:r>
      <w:proofErr w:type="spellStart"/>
      <w:r w:rsidRPr="007E1D58">
        <w:rPr>
          <w:rFonts w:asciiTheme="minorHAnsi" w:hAnsiTheme="minorHAnsi" w:cstheme="minorHAnsi"/>
          <w:spacing w:val="-3"/>
          <w:sz w:val="22"/>
        </w:rPr>
        <w:t>Pyrotronics</w:t>
      </w:r>
      <w:proofErr w:type="spellEnd"/>
      <w:r w:rsidRPr="007E1D58">
        <w:rPr>
          <w:rFonts w:asciiTheme="minorHAnsi" w:hAnsiTheme="minorHAnsi" w:cstheme="minorHAnsi"/>
          <w:spacing w:val="-3"/>
          <w:sz w:val="22"/>
        </w:rPr>
        <w:t xml:space="preserve"> Model </w:t>
      </w:r>
      <w:proofErr w:type="spellStart"/>
      <w:r w:rsidR="00710B26">
        <w:rPr>
          <w:rFonts w:asciiTheme="minorHAnsi" w:hAnsiTheme="minorHAnsi" w:cstheme="minorHAnsi"/>
          <w:spacing w:val="-3"/>
          <w:sz w:val="22"/>
        </w:rPr>
        <w:t>De</w:t>
      </w:r>
      <w:r w:rsidR="009F44C1">
        <w:rPr>
          <w:rFonts w:asciiTheme="minorHAnsi" w:hAnsiTheme="minorHAnsi" w:cstheme="minorHAnsi"/>
          <w:spacing w:val="-3"/>
          <w:sz w:val="22"/>
        </w:rPr>
        <w:t>s</w:t>
      </w:r>
      <w:r w:rsidR="00710B26">
        <w:rPr>
          <w:rFonts w:asciiTheme="minorHAnsi" w:hAnsiTheme="minorHAnsi" w:cstheme="minorHAnsi"/>
          <w:spacing w:val="-3"/>
          <w:sz w:val="22"/>
        </w:rPr>
        <w:t>igo</w:t>
      </w:r>
      <w:proofErr w:type="spellEnd"/>
      <w:r w:rsidR="00606D02">
        <w:rPr>
          <w:rFonts w:asciiTheme="minorHAnsi" w:hAnsiTheme="minorHAnsi" w:cstheme="minorHAnsi"/>
          <w:spacing w:val="-3"/>
          <w:sz w:val="22"/>
        </w:rPr>
        <w:t xml:space="preserve"> with 2500 points</w:t>
      </w:r>
    </w:p>
    <w:p w:rsidR="00F7163E" w:rsidRPr="007E1D58" w:rsidRDefault="00F7163E" w:rsidP="001F225C">
      <w:pPr>
        <w:widowControl/>
        <w:ind w:left="1728"/>
        <w:rPr>
          <w:rFonts w:asciiTheme="minorHAnsi" w:hAnsiTheme="minorHAnsi" w:cstheme="minorHAnsi"/>
          <w:spacing w:val="-3"/>
          <w:sz w:val="22"/>
        </w:rPr>
      </w:pPr>
    </w:p>
    <w:p w:rsidR="003715F0" w:rsidRPr="007E1D58" w:rsidRDefault="00DA4BAE" w:rsidP="003715F0">
      <w:pPr>
        <w:widowControl/>
        <w:numPr>
          <w:ilvl w:val="2"/>
          <w:numId w:val="7"/>
        </w:numPr>
        <w:rPr>
          <w:rFonts w:asciiTheme="minorHAnsi" w:hAnsiTheme="minorHAnsi" w:cstheme="minorHAnsi"/>
          <w:spacing w:val="-3"/>
          <w:sz w:val="22"/>
        </w:rPr>
      </w:pPr>
      <w:r w:rsidRPr="007E1D58">
        <w:rPr>
          <w:rFonts w:asciiTheme="minorHAnsi" w:hAnsiTheme="minorHAnsi" w:cstheme="minorHAnsi"/>
          <w:spacing w:val="-3"/>
          <w:sz w:val="22"/>
        </w:rPr>
        <w:t>Vendor must be capable of providing local training and service support to SDPBC fire alarm personnel.</w:t>
      </w:r>
    </w:p>
    <w:p w:rsidR="00DA4BAE" w:rsidRPr="007E1D58" w:rsidRDefault="00DA4BAE" w:rsidP="003715F0">
      <w:pPr>
        <w:widowControl/>
        <w:numPr>
          <w:ilvl w:val="2"/>
          <w:numId w:val="7"/>
        </w:numPr>
        <w:rPr>
          <w:rFonts w:asciiTheme="minorHAnsi" w:hAnsiTheme="minorHAnsi" w:cstheme="minorHAnsi"/>
          <w:spacing w:val="-3"/>
          <w:sz w:val="22"/>
        </w:rPr>
      </w:pPr>
      <w:r w:rsidRPr="007E1D58">
        <w:rPr>
          <w:rFonts w:asciiTheme="minorHAnsi" w:hAnsiTheme="minorHAnsi" w:cstheme="minorHAnsi"/>
          <w:spacing w:val="-3"/>
          <w:sz w:val="22"/>
        </w:rPr>
        <w:t xml:space="preserve">The </w:t>
      </w:r>
      <w:r w:rsidR="001F225C" w:rsidRPr="007E1D58">
        <w:rPr>
          <w:rFonts w:asciiTheme="minorHAnsi" w:hAnsiTheme="minorHAnsi" w:cstheme="minorHAnsi"/>
          <w:spacing w:val="-3"/>
          <w:sz w:val="22"/>
        </w:rPr>
        <w:t>Fire alarm</w:t>
      </w:r>
      <w:r w:rsidR="001F225C">
        <w:rPr>
          <w:rFonts w:asciiTheme="minorHAnsi" w:hAnsiTheme="minorHAnsi" w:cstheme="minorHAnsi"/>
          <w:spacing w:val="-3"/>
          <w:sz w:val="22"/>
        </w:rPr>
        <w:t>/Emergency Voice Communication Panel</w:t>
      </w:r>
      <w:r w:rsidR="001F225C" w:rsidRPr="007E1D58">
        <w:rPr>
          <w:rFonts w:asciiTheme="minorHAnsi" w:hAnsiTheme="minorHAnsi" w:cstheme="minorHAnsi"/>
          <w:spacing w:val="-3"/>
          <w:sz w:val="22"/>
        </w:rPr>
        <w:t xml:space="preserve"> </w:t>
      </w:r>
      <w:r w:rsidRPr="007E1D58">
        <w:rPr>
          <w:rFonts w:asciiTheme="minorHAnsi" w:hAnsiTheme="minorHAnsi" w:cstheme="minorHAnsi"/>
          <w:spacing w:val="-3"/>
          <w:sz w:val="22"/>
        </w:rPr>
        <w:t>shall be of a type previously installed in SDPBC and operating satisfactorily for at least three-years, unless SDPBC grants in writing an exception.</w:t>
      </w:r>
    </w:p>
    <w:p w:rsidR="003715F0" w:rsidRPr="007E1D58" w:rsidRDefault="00DA4BAE">
      <w:pPr>
        <w:widowControl/>
        <w:numPr>
          <w:ilvl w:val="1"/>
          <w:numId w:val="7"/>
        </w:numPr>
        <w:rPr>
          <w:rFonts w:asciiTheme="minorHAnsi" w:hAnsiTheme="minorHAnsi" w:cstheme="minorHAnsi"/>
          <w:spacing w:val="-3"/>
          <w:sz w:val="22"/>
        </w:rPr>
      </w:pPr>
      <w:r w:rsidRPr="007E1D58">
        <w:rPr>
          <w:rFonts w:asciiTheme="minorHAnsi" w:hAnsiTheme="minorHAnsi" w:cstheme="minorHAnsi"/>
          <w:spacing w:val="-3"/>
          <w:sz w:val="22"/>
        </w:rPr>
        <w:t>Installer</w:t>
      </w:r>
    </w:p>
    <w:p w:rsidR="003715F0" w:rsidRPr="007E1D58" w:rsidRDefault="00BB0214" w:rsidP="003715F0">
      <w:pPr>
        <w:widowControl/>
        <w:numPr>
          <w:ilvl w:val="2"/>
          <w:numId w:val="7"/>
        </w:numPr>
        <w:rPr>
          <w:rFonts w:asciiTheme="minorHAnsi" w:hAnsiTheme="minorHAnsi" w:cstheme="minorHAnsi"/>
          <w:spacing w:val="-3"/>
          <w:sz w:val="22"/>
        </w:rPr>
      </w:pPr>
      <w:r w:rsidRPr="007E1D58">
        <w:rPr>
          <w:rFonts w:asciiTheme="minorHAnsi" w:hAnsiTheme="minorHAnsi" w:cstheme="minorHAnsi"/>
          <w:spacing w:val="-3"/>
          <w:sz w:val="22"/>
        </w:rPr>
        <w:t>A c</w:t>
      </w:r>
      <w:r w:rsidR="00DA4BAE" w:rsidRPr="007E1D58">
        <w:rPr>
          <w:rFonts w:asciiTheme="minorHAnsi" w:hAnsiTheme="minorHAnsi" w:cstheme="minorHAnsi"/>
          <w:spacing w:val="-3"/>
          <w:sz w:val="22"/>
        </w:rPr>
        <w:t xml:space="preserve">ompany specializing in smoke detection and fire alarm systems with </w:t>
      </w:r>
      <w:r w:rsidRPr="007E1D58">
        <w:rPr>
          <w:rFonts w:asciiTheme="minorHAnsi" w:hAnsiTheme="minorHAnsi" w:cstheme="minorHAnsi"/>
          <w:spacing w:val="-3"/>
          <w:sz w:val="22"/>
        </w:rPr>
        <w:t>5-</w:t>
      </w:r>
      <w:r w:rsidR="00DA4BAE" w:rsidRPr="007E1D58">
        <w:rPr>
          <w:rFonts w:asciiTheme="minorHAnsi" w:hAnsiTheme="minorHAnsi" w:cstheme="minorHAnsi"/>
          <w:spacing w:val="-3"/>
          <w:sz w:val="22"/>
        </w:rPr>
        <w:t xml:space="preserve">years </w:t>
      </w:r>
      <w:r w:rsidR="00A74D1D">
        <w:rPr>
          <w:rFonts w:asciiTheme="minorHAnsi" w:hAnsiTheme="minorHAnsi" w:cstheme="minorHAnsi"/>
          <w:spacing w:val="-3"/>
          <w:sz w:val="22"/>
        </w:rPr>
        <w:t xml:space="preserve">of </w:t>
      </w:r>
      <w:r w:rsidR="00DA4BAE" w:rsidRPr="007E1D58">
        <w:rPr>
          <w:rFonts w:asciiTheme="minorHAnsi" w:hAnsiTheme="minorHAnsi" w:cstheme="minorHAnsi"/>
          <w:spacing w:val="-3"/>
          <w:sz w:val="22"/>
        </w:rPr>
        <w:t>experience, certified by the State of Florida's Licensing Board as fire alarm installing contractor.</w:t>
      </w:r>
    </w:p>
    <w:p w:rsidR="00DA4BAE" w:rsidRPr="007E1D58" w:rsidRDefault="00DA4BAE" w:rsidP="003715F0">
      <w:pPr>
        <w:widowControl/>
        <w:numPr>
          <w:ilvl w:val="2"/>
          <w:numId w:val="7"/>
        </w:numPr>
        <w:rPr>
          <w:rFonts w:asciiTheme="minorHAnsi" w:hAnsiTheme="minorHAnsi" w:cstheme="minorHAnsi"/>
          <w:spacing w:val="-3"/>
          <w:sz w:val="22"/>
        </w:rPr>
      </w:pPr>
      <w:r w:rsidRPr="007E1D58">
        <w:rPr>
          <w:rFonts w:asciiTheme="minorHAnsi" w:hAnsiTheme="minorHAnsi" w:cstheme="minorHAnsi"/>
          <w:spacing w:val="-3"/>
          <w:sz w:val="22"/>
        </w:rPr>
        <w:t>Proof of appropriate certification and registration is required.</w:t>
      </w:r>
    </w:p>
    <w:p w:rsidR="00DA4BAE" w:rsidRPr="007E1D58" w:rsidRDefault="00DA4BAE">
      <w:pPr>
        <w:widowControl/>
        <w:numPr>
          <w:ilvl w:val="0"/>
          <w:numId w:val="7"/>
        </w:numPr>
        <w:rPr>
          <w:rFonts w:asciiTheme="minorHAnsi" w:hAnsiTheme="minorHAnsi" w:cstheme="minorHAnsi"/>
          <w:spacing w:val="-3"/>
          <w:sz w:val="22"/>
        </w:rPr>
      </w:pPr>
      <w:r w:rsidRPr="007E1D58">
        <w:rPr>
          <w:rFonts w:asciiTheme="minorHAnsi" w:hAnsiTheme="minorHAnsi" w:cstheme="minorHAnsi"/>
          <w:spacing w:val="-3"/>
          <w:sz w:val="22"/>
        </w:rPr>
        <w:t>SUBMITTALS</w:t>
      </w:r>
    </w:p>
    <w:p w:rsidR="00DA4BAE" w:rsidRPr="007E1D58" w:rsidRDefault="00DA4BAE">
      <w:pPr>
        <w:widowControl/>
        <w:numPr>
          <w:ilvl w:val="1"/>
          <w:numId w:val="7"/>
        </w:numPr>
        <w:rPr>
          <w:rFonts w:asciiTheme="minorHAnsi" w:hAnsiTheme="minorHAnsi" w:cstheme="minorHAnsi"/>
          <w:spacing w:val="-3"/>
          <w:sz w:val="22"/>
        </w:rPr>
      </w:pPr>
      <w:r w:rsidRPr="007E1D58">
        <w:rPr>
          <w:rFonts w:asciiTheme="minorHAnsi" w:hAnsiTheme="minorHAnsi" w:cstheme="minorHAnsi"/>
          <w:spacing w:val="-3"/>
          <w:sz w:val="22"/>
        </w:rPr>
        <w:t xml:space="preserve">Submit shop drawings and product data under provisions of Section </w:t>
      </w:r>
      <w:r w:rsidR="005B27DA" w:rsidRPr="007E1D58">
        <w:rPr>
          <w:rFonts w:asciiTheme="minorHAnsi" w:hAnsiTheme="minorHAnsi" w:cstheme="minorHAnsi"/>
          <w:spacing w:val="-3"/>
          <w:sz w:val="22"/>
        </w:rPr>
        <w:t>01 33 00</w:t>
      </w:r>
      <w:r w:rsidRPr="007E1D58">
        <w:rPr>
          <w:rFonts w:asciiTheme="minorHAnsi" w:hAnsiTheme="minorHAnsi" w:cstheme="minorHAnsi"/>
          <w:spacing w:val="-3"/>
          <w:sz w:val="22"/>
        </w:rPr>
        <w:t>.</w:t>
      </w:r>
    </w:p>
    <w:p w:rsidR="00DA4BAE" w:rsidRPr="007E1D58" w:rsidRDefault="00DA4BAE">
      <w:pPr>
        <w:widowControl/>
        <w:numPr>
          <w:ilvl w:val="1"/>
          <w:numId w:val="7"/>
        </w:numPr>
        <w:rPr>
          <w:rFonts w:asciiTheme="minorHAnsi" w:hAnsiTheme="minorHAnsi" w:cstheme="minorHAnsi"/>
          <w:spacing w:val="-3"/>
          <w:sz w:val="22"/>
        </w:rPr>
      </w:pPr>
      <w:r w:rsidRPr="007E1D58">
        <w:rPr>
          <w:rFonts w:asciiTheme="minorHAnsi" w:hAnsiTheme="minorHAnsi" w:cstheme="minorHAnsi"/>
          <w:spacing w:val="-3"/>
          <w:sz w:val="22"/>
        </w:rPr>
        <w:t xml:space="preserve">Provide </w:t>
      </w:r>
      <w:r w:rsidR="002151EB" w:rsidRPr="007E1D58">
        <w:rPr>
          <w:rFonts w:asciiTheme="minorHAnsi" w:hAnsiTheme="minorHAnsi" w:cstheme="minorHAnsi"/>
          <w:spacing w:val="-3"/>
          <w:sz w:val="22"/>
        </w:rPr>
        <w:t xml:space="preserve">system </w:t>
      </w:r>
      <w:r w:rsidRPr="007E1D58">
        <w:rPr>
          <w:rFonts w:asciiTheme="minorHAnsi" w:hAnsiTheme="minorHAnsi" w:cstheme="minorHAnsi"/>
          <w:spacing w:val="-3"/>
          <w:sz w:val="22"/>
        </w:rPr>
        <w:t>wiring diagrams</w:t>
      </w:r>
      <w:r w:rsidR="002151EB" w:rsidRPr="007E1D58">
        <w:rPr>
          <w:rFonts w:asciiTheme="minorHAnsi" w:hAnsiTheme="minorHAnsi" w:cstheme="minorHAnsi"/>
          <w:spacing w:val="-3"/>
          <w:sz w:val="22"/>
        </w:rPr>
        <w:t xml:space="preserve"> and conduit layout, complete battery load calculation, wiring and conduit sizes, wiring color </w:t>
      </w:r>
      <w:proofErr w:type="gramStart"/>
      <w:r w:rsidR="002151EB" w:rsidRPr="007E1D58">
        <w:rPr>
          <w:rFonts w:asciiTheme="minorHAnsi" w:hAnsiTheme="minorHAnsi" w:cstheme="minorHAnsi"/>
          <w:spacing w:val="-3"/>
          <w:sz w:val="22"/>
        </w:rPr>
        <w:t xml:space="preserve">codes, </w:t>
      </w:r>
      <w:r w:rsidRPr="007E1D58">
        <w:rPr>
          <w:rFonts w:asciiTheme="minorHAnsi" w:hAnsiTheme="minorHAnsi" w:cstheme="minorHAnsi"/>
          <w:spacing w:val="-3"/>
          <w:sz w:val="22"/>
        </w:rPr>
        <w:t xml:space="preserve"> data</w:t>
      </w:r>
      <w:proofErr w:type="gramEnd"/>
      <w:r w:rsidRPr="007E1D58">
        <w:rPr>
          <w:rFonts w:asciiTheme="minorHAnsi" w:hAnsiTheme="minorHAnsi" w:cstheme="minorHAnsi"/>
          <w:spacing w:val="-3"/>
          <w:sz w:val="22"/>
        </w:rPr>
        <w:t xml:space="preserve"> sheets, and equipment ratings, layout, dimensions, and finishes.</w:t>
      </w:r>
    </w:p>
    <w:p w:rsidR="00DA4BAE" w:rsidRPr="007E1D58" w:rsidRDefault="00DA4BAE">
      <w:pPr>
        <w:widowControl/>
        <w:numPr>
          <w:ilvl w:val="1"/>
          <w:numId w:val="7"/>
        </w:numPr>
        <w:rPr>
          <w:rFonts w:asciiTheme="minorHAnsi" w:hAnsiTheme="minorHAnsi" w:cstheme="minorHAnsi"/>
          <w:spacing w:val="-3"/>
          <w:sz w:val="22"/>
        </w:rPr>
      </w:pPr>
      <w:r w:rsidRPr="007E1D58">
        <w:rPr>
          <w:rFonts w:asciiTheme="minorHAnsi" w:hAnsiTheme="minorHAnsi" w:cstheme="minorHAnsi"/>
          <w:spacing w:val="-3"/>
          <w:sz w:val="22"/>
        </w:rPr>
        <w:t xml:space="preserve">Submit manufacturer's installation instructions under provisions of Section </w:t>
      </w:r>
      <w:r w:rsidR="005B27DA" w:rsidRPr="007E1D58">
        <w:rPr>
          <w:rFonts w:asciiTheme="minorHAnsi" w:hAnsiTheme="minorHAnsi" w:cstheme="minorHAnsi"/>
          <w:spacing w:val="-3"/>
          <w:sz w:val="22"/>
        </w:rPr>
        <w:t>01 33 00</w:t>
      </w:r>
      <w:r w:rsidRPr="007E1D58">
        <w:rPr>
          <w:rFonts w:asciiTheme="minorHAnsi" w:hAnsiTheme="minorHAnsi" w:cstheme="minorHAnsi"/>
          <w:spacing w:val="-3"/>
          <w:sz w:val="22"/>
        </w:rPr>
        <w:t>.</w:t>
      </w:r>
    </w:p>
    <w:p w:rsidR="00DA4BAE" w:rsidRPr="007E1D58" w:rsidRDefault="00DA4BAE">
      <w:pPr>
        <w:widowControl/>
        <w:numPr>
          <w:ilvl w:val="1"/>
          <w:numId w:val="7"/>
        </w:numPr>
        <w:rPr>
          <w:rFonts w:asciiTheme="minorHAnsi" w:hAnsiTheme="minorHAnsi" w:cstheme="minorHAnsi"/>
          <w:spacing w:val="-3"/>
          <w:sz w:val="22"/>
        </w:rPr>
      </w:pPr>
      <w:r w:rsidRPr="007E1D58">
        <w:rPr>
          <w:rFonts w:asciiTheme="minorHAnsi" w:hAnsiTheme="minorHAnsi" w:cstheme="minorHAnsi"/>
          <w:spacing w:val="-3"/>
          <w:sz w:val="22"/>
        </w:rPr>
        <w:t xml:space="preserve">Submit manufacturer's certificate under provisions of Section </w:t>
      </w:r>
      <w:r w:rsidR="005B27DA" w:rsidRPr="007E1D58">
        <w:rPr>
          <w:rFonts w:asciiTheme="minorHAnsi" w:hAnsiTheme="minorHAnsi" w:cstheme="minorHAnsi"/>
          <w:spacing w:val="-3"/>
          <w:sz w:val="22"/>
        </w:rPr>
        <w:t>01 40 00</w:t>
      </w:r>
      <w:r w:rsidRPr="007E1D58">
        <w:rPr>
          <w:rFonts w:asciiTheme="minorHAnsi" w:hAnsiTheme="minorHAnsi" w:cstheme="minorHAnsi"/>
          <w:spacing w:val="-3"/>
          <w:sz w:val="22"/>
        </w:rPr>
        <w:t xml:space="preserve"> that system meets or exceeds specified requirements.</w:t>
      </w:r>
    </w:p>
    <w:p w:rsidR="005B2BE4" w:rsidRPr="007E1D58" w:rsidRDefault="00CE2A40" w:rsidP="00CE2A40">
      <w:pPr>
        <w:widowControl/>
        <w:numPr>
          <w:ilvl w:val="1"/>
          <w:numId w:val="7"/>
        </w:numPr>
        <w:rPr>
          <w:rFonts w:asciiTheme="minorHAnsi" w:hAnsiTheme="minorHAnsi" w:cstheme="minorHAnsi"/>
          <w:spacing w:val="-3"/>
          <w:sz w:val="22"/>
        </w:rPr>
      </w:pPr>
      <w:r w:rsidRPr="007E1D58">
        <w:rPr>
          <w:rFonts w:asciiTheme="minorHAnsi" w:hAnsiTheme="minorHAnsi" w:cstheme="minorHAnsi"/>
          <w:spacing w:val="-3"/>
          <w:sz w:val="22"/>
        </w:rPr>
        <w:t xml:space="preserve">On construction projects and renovations done in phases, Fire Alarm </w:t>
      </w:r>
      <w:r w:rsidR="00BB0214" w:rsidRPr="007E1D58">
        <w:rPr>
          <w:rFonts w:asciiTheme="minorHAnsi" w:hAnsiTheme="minorHAnsi" w:cstheme="minorHAnsi"/>
          <w:spacing w:val="-3"/>
          <w:sz w:val="22"/>
        </w:rPr>
        <w:t>S</w:t>
      </w:r>
      <w:r w:rsidRPr="007E1D58">
        <w:rPr>
          <w:rFonts w:asciiTheme="minorHAnsi" w:hAnsiTheme="minorHAnsi" w:cstheme="minorHAnsi"/>
          <w:spacing w:val="-3"/>
          <w:sz w:val="22"/>
        </w:rPr>
        <w:t xml:space="preserve">hop </w:t>
      </w:r>
      <w:r w:rsidR="00BB0214" w:rsidRPr="007E1D58">
        <w:rPr>
          <w:rFonts w:asciiTheme="minorHAnsi" w:hAnsiTheme="minorHAnsi" w:cstheme="minorHAnsi"/>
          <w:spacing w:val="-3"/>
          <w:sz w:val="22"/>
        </w:rPr>
        <w:t xml:space="preserve">(FAS) </w:t>
      </w:r>
      <w:r w:rsidRPr="007E1D58">
        <w:rPr>
          <w:rFonts w:asciiTheme="minorHAnsi" w:hAnsiTheme="minorHAnsi" w:cstheme="minorHAnsi"/>
          <w:spacing w:val="-3"/>
          <w:sz w:val="22"/>
        </w:rPr>
        <w:t>require</w:t>
      </w:r>
      <w:r w:rsidR="00BB0214" w:rsidRPr="007E1D58">
        <w:rPr>
          <w:rFonts w:asciiTheme="minorHAnsi" w:hAnsiTheme="minorHAnsi" w:cstheme="minorHAnsi"/>
          <w:spacing w:val="-3"/>
          <w:sz w:val="22"/>
        </w:rPr>
        <w:t>s</w:t>
      </w:r>
      <w:r w:rsidRPr="007E1D58">
        <w:rPr>
          <w:rFonts w:asciiTheme="minorHAnsi" w:hAnsiTheme="minorHAnsi" w:cstheme="minorHAnsi"/>
          <w:spacing w:val="-3"/>
          <w:sz w:val="22"/>
        </w:rPr>
        <w:t xml:space="preserve"> a Pre-Construction Agreement for each phase of the work prior to the contractor starting the project.</w:t>
      </w:r>
    </w:p>
    <w:p w:rsidR="00BB0214" w:rsidRPr="007E1D58" w:rsidRDefault="00CE2A40" w:rsidP="005B2BE4">
      <w:pPr>
        <w:widowControl/>
        <w:numPr>
          <w:ilvl w:val="2"/>
          <w:numId w:val="7"/>
        </w:numPr>
        <w:rPr>
          <w:rFonts w:asciiTheme="minorHAnsi" w:hAnsiTheme="minorHAnsi" w:cstheme="minorHAnsi"/>
          <w:spacing w:val="-3"/>
          <w:sz w:val="22"/>
        </w:rPr>
      </w:pPr>
      <w:r w:rsidRPr="007E1D58">
        <w:rPr>
          <w:rFonts w:asciiTheme="minorHAnsi" w:hAnsiTheme="minorHAnsi" w:cstheme="minorHAnsi"/>
          <w:spacing w:val="-3"/>
          <w:sz w:val="22"/>
        </w:rPr>
        <w:t xml:space="preserve">The </w:t>
      </w:r>
      <w:r w:rsidR="00BB0214" w:rsidRPr="007E1D58">
        <w:rPr>
          <w:rFonts w:asciiTheme="minorHAnsi" w:hAnsiTheme="minorHAnsi" w:cstheme="minorHAnsi"/>
          <w:spacing w:val="-3"/>
          <w:sz w:val="22"/>
        </w:rPr>
        <w:t>FAS</w:t>
      </w:r>
      <w:r w:rsidRPr="007E1D58">
        <w:rPr>
          <w:rFonts w:asciiTheme="minorHAnsi" w:hAnsiTheme="minorHAnsi" w:cstheme="minorHAnsi"/>
          <w:spacing w:val="-3"/>
          <w:sz w:val="22"/>
        </w:rPr>
        <w:t xml:space="preserve"> require</w:t>
      </w:r>
      <w:r w:rsidR="00BB0214" w:rsidRPr="007E1D58">
        <w:rPr>
          <w:rFonts w:asciiTheme="minorHAnsi" w:hAnsiTheme="minorHAnsi" w:cstheme="minorHAnsi"/>
          <w:spacing w:val="-3"/>
          <w:sz w:val="22"/>
        </w:rPr>
        <w:t>s</w:t>
      </w:r>
      <w:r w:rsidRPr="007E1D58">
        <w:rPr>
          <w:rFonts w:asciiTheme="minorHAnsi" w:hAnsiTheme="minorHAnsi" w:cstheme="minorHAnsi"/>
          <w:spacing w:val="-3"/>
          <w:sz w:val="22"/>
        </w:rPr>
        <w:t xml:space="preserve"> (24) hour notice prior, to the start of each phase</w:t>
      </w:r>
      <w:r w:rsidR="00BB0214" w:rsidRPr="007E1D58">
        <w:rPr>
          <w:rFonts w:asciiTheme="minorHAnsi" w:hAnsiTheme="minorHAnsi" w:cstheme="minorHAnsi"/>
          <w:spacing w:val="-3"/>
          <w:sz w:val="22"/>
        </w:rPr>
        <w:t>.</w:t>
      </w:r>
    </w:p>
    <w:p w:rsidR="00BB0214" w:rsidRPr="007E1D58" w:rsidRDefault="00BB0214" w:rsidP="00BB0214">
      <w:pPr>
        <w:widowControl/>
        <w:numPr>
          <w:ilvl w:val="3"/>
          <w:numId w:val="7"/>
        </w:numPr>
        <w:rPr>
          <w:rFonts w:asciiTheme="minorHAnsi" w:hAnsiTheme="minorHAnsi" w:cstheme="minorHAnsi"/>
          <w:spacing w:val="-3"/>
          <w:sz w:val="22"/>
        </w:rPr>
      </w:pPr>
      <w:r w:rsidRPr="007E1D58">
        <w:rPr>
          <w:rFonts w:asciiTheme="minorHAnsi" w:hAnsiTheme="minorHAnsi" w:cstheme="minorHAnsi"/>
          <w:spacing w:val="-3"/>
          <w:sz w:val="22"/>
        </w:rPr>
        <w:t xml:space="preserve">FAS will </w:t>
      </w:r>
      <w:r w:rsidR="00CE2A40" w:rsidRPr="007E1D58">
        <w:rPr>
          <w:rFonts w:asciiTheme="minorHAnsi" w:hAnsiTheme="minorHAnsi" w:cstheme="minorHAnsi"/>
          <w:spacing w:val="-3"/>
          <w:sz w:val="22"/>
        </w:rPr>
        <w:t>dispatch a technician to meet with the contractor on the job site and jointly establish the status of the F/A panel at the start of the project</w:t>
      </w:r>
      <w:r w:rsidRPr="007E1D58">
        <w:rPr>
          <w:rFonts w:asciiTheme="minorHAnsi" w:hAnsiTheme="minorHAnsi" w:cstheme="minorHAnsi"/>
          <w:spacing w:val="-3"/>
          <w:sz w:val="22"/>
        </w:rPr>
        <w:t>.</w:t>
      </w:r>
    </w:p>
    <w:p w:rsidR="005B2BE4" w:rsidRPr="007E1D58" w:rsidRDefault="00BB0214" w:rsidP="00BB0214">
      <w:pPr>
        <w:widowControl/>
        <w:numPr>
          <w:ilvl w:val="3"/>
          <w:numId w:val="7"/>
        </w:numPr>
        <w:rPr>
          <w:rFonts w:asciiTheme="minorHAnsi" w:hAnsiTheme="minorHAnsi" w:cstheme="minorHAnsi"/>
          <w:spacing w:val="-3"/>
          <w:sz w:val="22"/>
        </w:rPr>
      </w:pPr>
      <w:r w:rsidRPr="007E1D58">
        <w:rPr>
          <w:rFonts w:asciiTheme="minorHAnsi" w:hAnsiTheme="minorHAnsi" w:cstheme="minorHAnsi"/>
          <w:spacing w:val="-3"/>
          <w:sz w:val="22"/>
        </w:rPr>
        <w:lastRenderedPageBreak/>
        <w:t>P</w:t>
      </w:r>
      <w:r w:rsidR="00CE2A40" w:rsidRPr="007E1D58">
        <w:rPr>
          <w:rFonts w:asciiTheme="minorHAnsi" w:hAnsiTheme="minorHAnsi" w:cstheme="minorHAnsi"/>
          <w:spacing w:val="-3"/>
          <w:sz w:val="22"/>
        </w:rPr>
        <w:t>roblems which appear later that were not there at the start of the project, must be fixed by the contractor.</w:t>
      </w:r>
    </w:p>
    <w:p w:rsidR="00CE2A40" w:rsidRPr="007E1D58" w:rsidRDefault="00CE2A40" w:rsidP="005B2BE4">
      <w:pPr>
        <w:widowControl/>
        <w:numPr>
          <w:ilvl w:val="2"/>
          <w:numId w:val="7"/>
        </w:numPr>
        <w:rPr>
          <w:rFonts w:asciiTheme="minorHAnsi" w:hAnsiTheme="minorHAnsi" w:cstheme="minorHAnsi"/>
          <w:spacing w:val="-3"/>
          <w:sz w:val="22"/>
        </w:rPr>
      </w:pPr>
      <w:r w:rsidRPr="007E1D58">
        <w:rPr>
          <w:rFonts w:asciiTheme="minorHAnsi" w:hAnsiTheme="minorHAnsi" w:cstheme="minorHAnsi"/>
          <w:spacing w:val="-3"/>
          <w:sz w:val="22"/>
        </w:rPr>
        <w:t>If the contractor</w:t>
      </w:r>
      <w:r w:rsidR="005B2BE4" w:rsidRPr="007E1D58">
        <w:rPr>
          <w:rFonts w:asciiTheme="minorHAnsi" w:hAnsiTheme="minorHAnsi" w:cstheme="minorHAnsi"/>
          <w:spacing w:val="-3"/>
          <w:sz w:val="22"/>
        </w:rPr>
        <w:t>(</w:t>
      </w:r>
      <w:r w:rsidRPr="007E1D58">
        <w:rPr>
          <w:rFonts w:asciiTheme="minorHAnsi" w:hAnsiTheme="minorHAnsi" w:cstheme="minorHAnsi"/>
          <w:spacing w:val="-3"/>
          <w:sz w:val="22"/>
        </w:rPr>
        <w:t>s</w:t>
      </w:r>
      <w:r w:rsidR="005B2BE4" w:rsidRPr="007E1D58">
        <w:rPr>
          <w:rFonts w:asciiTheme="minorHAnsi" w:hAnsiTheme="minorHAnsi" w:cstheme="minorHAnsi"/>
          <w:spacing w:val="-3"/>
          <w:sz w:val="22"/>
        </w:rPr>
        <w:t>)</w:t>
      </w:r>
      <w:r w:rsidRPr="007E1D58">
        <w:rPr>
          <w:rFonts w:asciiTheme="minorHAnsi" w:hAnsiTheme="minorHAnsi" w:cstheme="minorHAnsi"/>
          <w:spacing w:val="-3"/>
          <w:sz w:val="22"/>
        </w:rPr>
        <w:t xml:space="preserve"> start the work without a Pre-Construction Agreement, they </w:t>
      </w:r>
      <w:r w:rsidR="005B2BE4" w:rsidRPr="007E1D58">
        <w:rPr>
          <w:rFonts w:asciiTheme="minorHAnsi" w:hAnsiTheme="minorHAnsi" w:cstheme="minorHAnsi"/>
          <w:spacing w:val="-3"/>
          <w:sz w:val="22"/>
        </w:rPr>
        <w:t>are</w:t>
      </w:r>
      <w:r w:rsidRPr="007E1D58">
        <w:rPr>
          <w:rFonts w:asciiTheme="minorHAnsi" w:hAnsiTheme="minorHAnsi" w:cstheme="minorHAnsi"/>
          <w:spacing w:val="-3"/>
          <w:sz w:val="22"/>
        </w:rPr>
        <w:t xml:space="preserve"> accountable for the F/A system function and repairs.</w:t>
      </w:r>
    </w:p>
    <w:p w:rsidR="00DA4BAE" w:rsidRPr="007E1D58" w:rsidRDefault="00DA4BAE">
      <w:pPr>
        <w:widowControl/>
        <w:numPr>
          <w:ilvl w:val="0"/>
          <w:numId w:val="7"/>
        </w:numPr>
        <w:rPr>
          <w:rFonts w:asciiTheme="minorHAnsi" w:hAnsiTheme="minorHAnsi" w:cstheme="minorHAnsi"/>
          <w:spacing w:val="-3"/>
          <w:sz w:val="22"/>
        </w:rPr>
      </w:pPr>
      <w:r w:rsidRPr="007E1D58">
        <w:rPr>
          <w:rFonts w:asciiTheme="minorHAnsi" w:hAnsiTheme="minorHAnsi" w:cstheme="minorHAnsi"/>
          <w:spacing w:val="-3"/>
          <w:sz w:val="22"/>
        </w:rPr>
        <w:t>PROJECT RECORD DRAWINGS</w:t>
      </w:r>
    </w:p>
    <w:p w:rsidR="00DA4BAE" w:rsidRPr="007E1D58" w:rsidRDefault="00DA4BAE">
      <w:pPr>
        <w:widowControl/>
        <w:numPr>
          <w:ilvl w:val="1"/>
          <w:numId w:val="7"/>
        </w:numPr>
        <w:rPr>
          <w:rFonts w:asciiTheme="minorHAnsi" w:hAnsiTheme="minorHAnsi" w:cstheme="minorHAnsi"/>
          <w:spacing w:val="-3"/>
          <w:sz w:val="22"/>
        </w:rPr>
      </w:pPr>
      <w:r w:rsidRPr="007E1D58">
        <w:rPr>
          <w:rFonts w:asciiTheme="minorHAnsi" w:hAnsiTheme="minorHAnsi" w:cstheme="minorHAnsi"/>
          <w:spacing w:val="-3"/>
          <w:sz w:val="22"/>
        </w:rPr>
        <w:t xml:space="preserve">Submit documents under the provisions of Section </w:t>
      </w:r>
      <w:r w:rsidR="005B27DA" w:rsidRPr="007E1D58">
        <w:rPr>
          <w:rFonts w:asciiTheme="minorHAnsi" w:hAnsiTheme="minorHAnsi" w:cstheme="minorHAnsi"/>
          <w:spacing w:val="-3"/>
          <w:sz w:val="22"/>
        </w:rPr>
        <w:t>01 77 00</w:t>
      </w:r>
      <w:r w:rsidRPr="007E1D58">
        <w:rPr>
          <w:rFonts w:asciiTheme="minorHAnsi" w:hAnsiTheme="minorHAnsi" w:cstheme="minorHAnsi"/>
          <w:spacing w:val="-3"/>
          <w:sz w:val="22"/>
        </w:rPr>
        <w:t>.</w:t>
      </w:r>
    </w:p>
    <w:p w:rsidR="00DA4BAE" w:rsidRPr="007E1D58" w:rsidRDefault="00DA4BAE">
      <w:pPr>
        <w:widowControl/>
        <w:numPr>
          <w:ilvl w:val="1"/>
          <w:numId w:val="7"/>
        </w:numPr>
        <w:rPr>
          <w:rFonts w:asciiTheme="minorHAnsi" w:hAnsiTheme="minorHAnsi" w:cstheme="minorHAnsi"/>
          <w:spacing w:val="-3"/>
          <w:sz w:val="22"/>
        </w:rPr>
      </w:pPr>
      <w:r w:rsidRPr="007E1D58">
        <w:rPr>
          <w:rFonts w:asciiTheme="minorHAnsi" w:hAnsiTheme="minorHAnsi" w:cstheme="minorHAnsi"/>
          <w:spacing w:val="-3"/>
          <w:sz w:val="22"/>
        </w:rPr>
        <w:t xml:space="preserve">Provide accurately indicated locations of terminal boxes, junction boxes and all peripheral devices as well as the conduit run and </w:t>
      </w:r>
      <w:r w:rsidR="00094A4F" w:rsidRPr="007E1D58">
        <w:rPr>
          <w:rFonts w:asciiTheme="minorHAnsi" w:hAnsiTheme="minorHAnsi" w:cstheme="minorHAnsi"/>
          <w:spacing w:val="-3"/>
          <w:sz w:val="22"/>
        </w:rPr>
        <w:t>point-to-point</w:t>
      </w:r>
      <w:r w:rsidRPr="007E1D58">
        <w:rPr>
          <w:rFonts w:asciiTheme="minorHAnsi" w:hAnsiTheme="minorHAnsi" w:cstheme="minorHAnsi"/>
          <w:spacing w:val="-3"/>
          <w:sz w:val="22"/>
        </w:rPr>
        <w:t xml:space="preserve"> connection diagrams on disk in "AutoCAD" file format.</w:t>
      </w:r>
    </w:p>
    <w:p w:rsidR="00DA4BAE" w:rsidRPr="007E1D58" w:rsidRDefault="00DA4BAE">
      <w:pPr>
        <w:widowControl/>
        <w:numPr>
          <w:ilvl w:val="0"/>
          <w:numId w:val="7"/>
        </w:numPr>
        <w:rPr>
          <w:rFonts w:asciiTheme="minorHAnsi" w:hAnsiTheme="minorHAnsi" w:cstheme="minorHAnsi"/>
          <w:spacing w:val="-3"/>
          <w:sz w:val="22"/>
        </w:rPr>
      </w:pPr>
      <w:r w:rsidRPr="007E1D58">
        <w:rPr>
          <w:rFonts w:asciiTheme="minorHAnsi" w:hAnsiTheme="minorHAnsi" w:cstheme="minorHAnsi"/>
          <w:spacing w:val="-3"/>
          <w:sz w:val="22"/>
        </w:rPr>
        <w:t>OPERATION AND MAINTENANCE DATA</w:t>
      </w:r>
    </w:p>
    <w:p w:rsidR="00DA4BAE" w:rsidRPr="007E1D58" w:rsidRDefault="00DA4BAE">
      <w:pPr>
        <w:widowControl/>
        <w:numPr>
          <w:ilvl w:val="1"/>
          <w:numId w:val="7"/>
        </w:numPr>
        <w:rPr>
          <w:rFonts w:asciiTheme="minorHAnsi" w:hAnsiTheme="minorHAnsi" w:cstheme="minorHAnsi"/>
          <w:spacing w:val="-3"/>
          <w:sz w:val="22"/>
        </w:rPr>
      </w:pPr>
      <w:r w:rsidRPr="007E1D58">
        <w:rPr>
          <w:rFonts w:asciiTheme="minorHAnsi" w:hAnsiTheme="minorHAnsi" w:cstheme="minorHAnsi"/>
          <w:spacing w:val="-3"/>
          <w:sz w:val="22"/>
        </w:rPr>
        <w:t xml:space="preserve">Submit data under provision of Sections </w:t>
      </w:r>
      <w:r w:rsidR="005B27DA" w:rsidRPr="007E1D58">
        <w:rPr>
          <w:rFonts w:asciiTheme="minorHAnsi" w:hAnsiTheme="minorHAnsi" w:cstheme="minorHAnsi"/>
          <w:spacing w:val="-3"/>
          <w:sz w:val="22"/>
        </w:rPr>
        <w:t>01 77 00</w:t>
      </w:r>
      <w:r w:rsidRPr="007E1D58">
        <w:rPr>
          <w:rFonts w:asciiTheme="minorHAnsi" w:hAnsiTheme="minorHAnsi" w:cstheme="minorHAnsi"/>
          <w:spacing w:val="-3"/>
          <w:sz w:val="22"/>
        </w:rPr>
        <w:t xml:space="preserve"> and </w:t>
      </w:r>
      <w:r w:rsidR="005B27DA" w:rsidRPr="007E1D58">
        <w:rPr>
          <w:rFonts w:asciiTheme="minorHAnsi" w:hAnsiTheme="minorHAnsi" w:cstheme="minorHAnsi"/>
          <w:spacing w:val="-3"/>
          <w:sz w:val="22"/>
        </w:rPr>
        <w:t>01 78 23</w:t>
      </w:r>
      <w:r w:rsidRPr="007E1D58">
        <w:rPr>
          <w:rFonts w:asciiTheme="minorHAnsi" w:hAnsiTheme="minorHAnsi" w:cstheme="minorHAnsi"/>
          <w:spacing w:val="-3"/>
          <w:sz w:val="22"/>
        </w:rPr>
        <w:t>.</w:t>
      </w:r>
    </w:p>
    <w:p w:rsidR="00DA4BAE" w:rsidRPr="007E1D58" w:rsidRDefault="00DA4BAE">
      <w:pPr>
        <w:widowControl/>
        <w:numPr>
          <w:ilvl w:val="1"/>
          <w:numId w:val="7"/>
        </w:numPr>
        <w:rPr>
          <w:rFonts w:asciiTheme="minorHAnsi" w:hAnsiTheme="minorHAnsi" w:cstheme="minorHAnsi"/>
          <w:spacing w:val="-3"/>
          <w:sz w:val="22"/>
        </w:rPr>
      </w:pPr>
      <w:r w:rsidRPr="007E1D58">
        <w:rPr>
          <w:rFonts w:asciiTheme="minorHAnsi" w:hAnsiTheme="minorHAnsi" w:cstheme="minorHAnsi"/>
          <w:spacing w:val="-3"/>
          <w:sz w:val="22"/>
        </w:rPr>
        <w:t>Include operating instructions, and maintenance and repair procedures.</w:t>
      </w:r>
    </w:p>
    <w:p w:rsidR="00DA4BAE" w:rsidRPr="007E1D58" w:rsidRDefault="00DA4BAE">
      <w:pPr>
        <w:widowControl/>
        <w:numPr>
          <w:ilvl w:val="1"/>
          <w:numId w:val="7"/>
        </w:numPr>
        <w:rPr>
          <w:rFonts w:asciiTheme="minorHAnsi" w:hAnsiTheme="minorHAnsi" w:cstheme="minorHAnsi"/>
          <w:spacing w:val="-3"/>
          <w:sz w:val="22"/>
        </w:rPr>
      </w:pPr>
      <w:r w:rsidRPr="007E1D58">
        <w:rPr>
          <w:rFonts w:asciiTheme="minorHAnsi" w:hAnsiTheme="minorHAnsi" w:cstheme="minorHAnsi"/>
          <w:spacing w:val="-3"/>
          <w:sz w:val="22"/>
        </w:rPr>
        <w:t>Include manufacturer representative's letter stating that system has been inspected, tested and is certified as fully operational as specified by NFPA 72.</w:t>
      </w:r>
    </w:p>
    <w:p w:rsidR="00DA4BAE" w:rsidRPr="007E1D58" w:rsidRDefault="00DA4BAE">
      <w:pPr>
        <w:widowControl/>
        <w:numPr>
          <w:ilvl w:val="0"/>
          <w:numId w:val="7"/>
        </w:numPr>
        <w:rPr>
          <w:rFonts w:asciiTheme="minorHAnsi" w:hAnsiTheme="minorHAnsi" w:cstheme="minorHAnsi"/>
          <w:spacing w:val="-3"/>
          <w:sz w:val="22"/>
        </w:rPr>
      </w:pPr>
      <w:r w:rsidRPr="007E1D58">
        <w:rPr>
          <w:rFonts w:asciiTheme="minorHAnsi" w:hAnsiTheme="minorHAnsi" w:cstheme="minorHAnsi"/>
          <w:spacing w:val="-3"/>
          <w:sz w:val="22"/>
        </w:rPr>
        <w:t>DELIVERY, STORAGE, AND HANDLING</w:t>
      </w:r>
    </w:p>
    <w:p w:rsidR="00DA4BAE" w:rsidRPr="007E1D58" w:rsidRDefault="00DA4BAE">
      <w:pPr>
        <w:widowControl/>
        <w:numPr>
          <w:ilvl w:val="1"/>
          <w:numId w:val="7"/>
        </w:numPr>
        <w:rPr>
          <w:rFonts w:asciiTheme="minorHAnsi" w:hAnsiTheme="minorHAnsi" w:cstheme="minorHAnsi"/>
          <w:spacing w:val="-3"/>
          <w:sz w:val="22"/>
        </w:rPr>
      </w:pPr>
      <w:r w:rsidRPr="007E1D58">
        <w:rPr>
          <w:rFonts w:asciiTheme="minorHAnsi" w:hAnsiTheme="minorHAnsi" w:cstheme="minorHAnsi"/>
          <w:spacing w:val="-3"/>
          <w:sz w:val="22"/>
        </w:rPr>
        <w:t xml:space="preserve">Deliver products to site under provisions of Section </w:t>
      </w:r>
      <w:r w:rsidR="005B27DA" w:rsidRPr="007E1D58">
        <w:rPr>
          <w:rFonts w:asciiTheme="minorHAnsi" w:hAnsiTheme="minorHAnsi" w:cstheme="minorHAnsi"/>
          <w:spacing w:val="-3"/>
          <w:sz w:val="22"/>
        </w:rPr>
        <w:t>01 60 00</w:t>
      </w:r>
      <w:r w:rsidRPr="007E1D58">
        <w:rPr>
          <w:rFonts w:asciiTheme="minorHAnsi" w:hAnsiTheme="minorHAnsi" w:cstheme="minorHAnsi"/>
          <w:spacing w:val="-3"/>
          <w:sz w:val="22"/>
        </w:rPr>
        <w:t>.</w:t>
      </w:r>
    </w:p>
    <w:p w:rsidR="00DA4BAE" w:rsidRPr="007E1D58" w:rsidRDefault="00DA4BAE">
      <w:pPr>
        <w:widowControl/>
        <w:numPr>
          <w:ilvl w:val="1"/>
          <w:numId w:val="7"/>
        </w:numPr>
        <w:rPr>
          <w:rFonts w:asciiTheme="minorHAnsi" w:hAnsiTheme="minorHAnsi" w:cstheme="minorHAnsi"/>
          <w:spacing w:val="-3"/>
          <w:sz w:val="22"/>
        </w:rPr>
      </w:pPr>
      <w:r w:rsidRPr="007E1D58">
        <w:rPr>
          <w:rFonts w:asciiTheme="minorHAnsi" w:hAnsiTheme="minorHAnsi" w:cstheme="minorHAnsi"/>
          <w:spacing w:val="-3"/>
          <w:sz w:val="22"/>
        </w:rPr>
        <w:t xml:space="preserve">Store and protect products under provisions of Section </w:t>
      </w:r>
      <w:r w:rsidR="005B27DA" w:rsidRPr="007E1D58">
        <w:rPr>
          <w:rFonts w:asciiTheme="minorHAnsi" w:hAnsiTheme="minorHAnsi" w:cstheme="minorHAnsi"/>
          <w:spacing w:val="-3"/>
          <w:sz w:val="22"/>
        </w:rPr>
        <w:t>01 60 00</w:t>
      </w:r>
      <w:r w:rsidRPr="007E1D58">
        <w:rPr>
          <w:rFonts w:asciiTheme="minorHAnsi" w:hAnsiTheme="minorHAnsi" w:cstheme="minorHAnsi"/>
          <w:spacing w:val="-3"/>
          <w:sz w:val="22"/>
        </w:rPr>
        <w:t>.</w:t>
      </w:r>
    </w:p>
    <w:p w:rsidR="00DA4BAE" w:rsidRPr="007E1D58" w:rsidRDefault="00DA4BAE">
      <w:pPr>
        <w:widowControl/>
        <w:numPr>
          <w:ilvl w:val="0"/>
          <w:numId w:val="7"/>
        </w:numPr>
        <w:rPr>
          <w:rFonts w:asciiTheme="minorHAnsi" w:hAnsiTheme="minorHAnsi" w:cstheme="minorHAnsi"/>
          <w:spacing w:val="-3"/>
          <w:sz w:val="22"/>
        </w:rPr>
      </w:pPr>
      <w:r w:rsidRPr="007E1D58">
        <w:rPr>
          <w:rFonts w:asciiTheme="minorHAnsi" w:hAnsiTheme="minorHAnsi" w:cstheme="minorHAnsi"/>
          <w:spacing w:val="-3"/>
          <w:sz w:val="22"/>
        </w:rPr>
        <w:t>EXTRA MATERIALS</w:t>
      </w:r>
    </w:p>
    <w:p w:rsidR="00DA4BAE" w:rsidRPr="007E1D58" w:rsidRDefault="00DA4BAE">
      <w:pPr>
        <w:widowControl/>
        <w:numPr>
          <w:ilvl w:val="1"/>
          <w:numId w:val="7"/>
        </w:numPr>
        <w:rPr>
          <w:rFonts w:asciiTheme="minorHAnsi" w:hAnsiTheme="minorHAnsi" w:cstheme="minorHAnsi"/>
          <w:spacing w:val="-3"/>
          <w:sz w:val="22"/>
        </w:rPr>
      </w:pPr>
      <w:r w:rsidRPr="007E1D58">
        <w:rPr>
          <w:rFonts w:asciiTheme="minorHAnsi" w:hAnsiTheme="minorHAnsi" w:cstheme="minorHAnsi"/>
          <w:spacing w:val="-3"/>
          <w:sz w:val="22"/>
        </w:rPr>
        <w:t xml:space="preserve">Provide spare parts under provisions of Section </w:t>
      </w:r>
      <w:r w:rsidR="005B27DA" w:rsidRPr="007E1D58">
        <w:rPr>
          <w:rFonts w:asciiTheme="minorHAnsi" w:hAnsiTheme="minorHAnsi" w:cstheme="minorHAnsi"/>
          <w:spacing w:val="-3"/>
          <w:sz w:val="22"/>
        </w:rPr>
        <w:t>01 77 00</w:t>
      </w:r>
      <w:r w:rsidRPr="007E1D58">
        <w:rPr>
          <w:rFonts w:asciiTheme="minorHAnsi" w:hAnsiTheme="minorHAnsi" w:cstheme="minorHAnsi"/>
          <w:spacing w:val="-3"/>
          <w:sz w:val="22"/>
        </w:rPr>
        <w:t>.</w:t>
      </w:r>
    </w:p>
    <w:p w:rsidR="00DA4BAE" w:rsidRPr="007E1D58" w:rsidRDefault="00DA4BAE">
      <w:pPr>
        <w:widowControl/>
        <w:numPr>
          <w:ilvl w:val="1"/>
          <w:numId w:val="7"/>
        </w:numPr>
        <w:rPr>
          <w:rFonts w:asciiTheme="minorHAnsi" w:hAnsiTheme="minorHAnsi" w:cstheme="minorHAnsi"/>
          <w:spacing w:val="-3"/>
          <w:sz w:val="22"/>
        </w:rPr>
      </w:pPr>
      <w:r w:rsidRPr="007E1D58">
        <w:rPr>
          <w:rFonts w:asciiTheme="minorHAnsi" w:hAnsiTheme="minorHAnsi" w:cstheme="minorHAnsi"/>
          <w:spacing w:val="-3"/>
          <w:sz w:val="22"/>
        </w:rPr>
        <w:t>Provide twelve keys of each type.</w:t>
      </w:r>
    </w:p>
    <w:p w:rsidR="009453F7" w:rsidRPr="007E1D58" w:rsidRDefault="009453F7" w:rsidP="009453F7">
      <w:pPr>
        <w:widowControl/>
        <w:numPr>
          <w:ilvl w:val="0"/>
          <w:numId w:val="7"/>
        </w:numPr>
        <w:rPr>
          <w:rFonts w:asciiTheme="minorHAnsi" w:hAnsiTheme="minorHAnsi" w:cstheme="minorHAnsi"/>
          <w:spacing w:val="-3"/>
          <w:sz w:val="22"/>
        </w:rPr>
      </w:pPr>
      <w:r w:rsidRPr="007E1D58">
        <w:rPr>
          <w:rFonts w:asciiTheme="minorHAnsi" w:hAnsiTheme="minorHAnsi" w:cstheme="minorHAnsi"/>
          <w:spacing w:val="-3"/>
          <w:sz w:val="22"/>
        </w:rPr>
        <w:t>ALLOWANCES</w:t>
      </w:r>
    </w:p>
    <w:p w:rsidR="009453F7" w:rsidRDefault="009453F7" w:rsidP="009453F7">
      <w:pPr>
        <w:widowControl/>
        <w:numPr>
          <w:ilvl w:val="1"/>
          <w:numId w:val="7"/>
        </w:numPr>
        <w:rPr>
          <w:rFonts w:asciiTheme="minorHAnsi" w:hAnsiTheme="minorHAnsi" w:cstheme="minorHAnsi"/>
          <w:spacing w:val="-3"/>
          <w:sz w:val="22"/>
        </w:rPr>
      </w:pPr>
      <w:r w:rsidRPr="007E1D58">
        <w:rPr>
          <w:rFonts w:asciiTheme="minorHAnsi" w:hAnsiTheme="minorHAnsi" w:cstheme="minorHAnsi"/>
          <w:spacing w:val="-3"/>
          <w:sz w:val="22"/>
        </w:rPr>
        <w:t xml:space="preserve">Provide for </w:t>
      </w:r>
      <w:r w:rsidR="00B66C58">
        <w:rPr>
          <w:rFonts w:asciiTheme="minorHAnsi" w:hAnsiTheme="minorHAnsi" w:cstheme="minorHAnsi"/>
          <w:spacing w:val="-3"/>
          <w:sz w:val="22"/>
        </w:rPr>
        <w:t>ten</w:t>
      </w:r>
      <w:r w:rsidR="00E22839" w:rsidRPr="007E1D58">
        <w:rPr>
          <w:rFonts w:asciiTheme="minorHAnsi" w:hAnsiTheme="minorHAnsi" w:cstheme="minorHAnsi"/>
          <w:spacing w:val="-3"/>
          <w:sz w:val="22"/>
        </w:rPr>
        <w:t xml:space="preserve"> (</w:t>
      </w:r>
      <w:r w:rsidR="00B66C58">
        <w:rPr>
          <w:rFonts w:asciiTheme="minorHAnsi" w:hAnsiTheme="minorHAnsi" w:cstheme="minorHAnsi"/>
          <w:spacing w:val="-3"/>
          <w:sz w:val="22"/>
        </w:rPr>
        <w:t>10</w:t>
      </w:r>
      <w:r w:rsidR="00E22839" w:rsidRPr="007E1D58">
        <w:rPr>
          <w:rFonts w:asciiTheme="minorHAnsi" w:hAnsiTheme="minorHAnsi" w:cstheme="minorHAnsi"/>
          <w:spacing w:val="-3"/>
          <w:sz w:val="22"/>
        </w:rPr>
        <w:t xml:space="preserve">) </w:t>
      </w:r>
      <w:r w:rsidRPr="007E1D58">
        <w:rPr>
          <w:rFonts w:asciiTheme="minorHAnsi" w:hAnsiTheme="minorHAnsi" w:cstheme="minorHAnsi"/>
          <w:spacing w:val="-3"/>
          <w:sz w:val="22"/>
        </w:rPr>
        <w:t xml:space="preserve">additional </w:t>
      </w:r>
      <w:r w:rsidR="00E22839" w:rsidRPr="007E1D58">
        <w:rPr>
          <w:rFonts w:asciiTheme="minorHAnsi" w:hAnsiTheme="minorHAnsi" w:cstheme="minorHAnsi"/>
          <w:spacing w:val="-3"/>
          <w:sz w:val="22"/>
        </w:rPr>
        <w:t xml:space="preserve">Alarm Lights (strobe lights) installed </w:t>
      </w:r>
      <w:r w:rsidR="003270F9" w:rsidRPr="007E1D58">
        <w:rPr>
          <w:rFonts w:asciiTheme="minorHAnsi" w:hAnsiTheme="minorHAnsi" w:cstheme="minorHAnsi"/>
          <w:spacing w:val="-3"/>
          <w:sz w:val="22"/>
        </w:rPr>
        <w:t>as directed</w:t>
      </w:r>
      <w:r w:rsidRPr="007E1D58">
        <w:rPr>
          <w:rFonts w:asciiTheme="minorHAnsi" w:hAnsiTheme="minorHAnsi" w:cstheme="minorHAnsi"/>
          <w:spacing w:val="-3"/>
          <w:sz w:val="22"/>
        </w:rPr>
        <w:t xml:space="preserve"> in</w:t>
      </w:r>
      <w:r w:rsidR="00E22839" w:rsidRPr="007E1D58">
        <w:rPr>
          <w:rFonts w:asciiTheme="minorHAnsi" w:hAnsiTheme="minorHAnsi" w:cstheme="minorHAnsi"/>
          <w:spacing w:val="-3"/>
          <w:sz w:val="22"/>
        </w:rPr>
        <w:t xml:space="preserve"> </w:t>
      </w:r>
      <w:r w:rsidR="003270F9" w:rsidRPr="007E1D58">
        <w:rPr>
          <w:rFonts w:asciiTheme="minorHAnsi" w:hAnsiTheme="minorHAnsi" w:cstheme="minorHAnsi"/>
          <w:spacing w:val="-3"/>
          <w:sz w:val="22"/>
        </w:rPr>
        <w:t>the field</w:t>
      </w:r>
      <w:r w:rsidRPr="007E1D58">
        <w:rPr>
          <w:rFonts w:asciiTheme="minorHAnsi" w:hAnsiTheme="minorHAnsi" w:cstheme="minorHAnsi"/>
          <w:spacing w:val="-3"/>
          <w:sz w:val="22"/>
        </w:rPr>
        <w:t>.</w:t>
      </w:r>
    </w:p>
    <w:p w:rsidR="00B66C58" w:rsidRPr="007E1D58" w:rsidRDefault="00B66C58" w:rsidP="009453F7">
      <w:pPr>
        <w:widowControl/>
        <w:numPr>
          <w:ilvl w:val="1"/>
          <w:numId w:val="7"/>
        </w:numPr>
        <w:rPr>
          <w:rFonts w:asciiTheme="minorHAnsi" w:hAnsiTheme="minorHAnsi" w:cstheme="minorHAnsi"/>
          <w:spacing w:val="-3"/>
          <w:sz w:val="22"/>
        </w:rPr>
      </w:pPr>
      <w:r w:rsidRPr="007E1D58">
        <w:rPr>
          <w:rFonts w:asciiTheme="minorHAnsi" w:hAnsiTheme="minorHAnsi" w:cstheme="minorHAnsi"/>
          <w:spacing w:val="-3"/>
          <w:sz w:val="22"/>
        </w:rPr>
        <w:t xml:space="preserve">Provide for </w:t>
      </w:r>
      <w:r>
        <w:rPr>
          <w:rFonts w:asciiTheme="minorHAnsi" w:hAnsiTheme="minorHAnsi" w:cstheme="minorHAnsi"/>
          <w:spacing w:val="-3"/>
          <w:sz w:val="22"/>
        </w:rPr>
        <w:t>ten</w:t>
      </w:r>
      <w:r w:rsidRPr="007E1D58">
        <w:rPr>
          <w:rFonts w:asciiTheme="minorHAnsi" w:hAnsiTheme="minorHAnsi" w:cstheme="minorHAnsi"/>
          <w:spacing w:val="-3"/>
          <w:sz w:val="22"/>
        </w:rPr>
        <w:t xml:space="preserve"> (</w:t>
      </w:r>
      <w:r>
        <w:rPr>
          <w:rFonts w:asciiTheme="minorHAnsi" w:hAnsiTheme="minorHAnsi" w:cstheme="minorHAnsi"/>
          <w:spacing w:val="-3"/>
          <w:sz w:val="22"/>
        </w:rPr>
        <w:t>10</w:t>
      </w:r>
      <w:r w:rsidRPr="007E1D58">
        <w:rPr>
          <w:rFonts w:asciiTheme="minorHAnsi" w:hAnsiTheme="minorHAnsi" w:cstheme="minorHAnsi"/>
          <w:spacing w:val="-3"/>
          <w:sz w:val="22"/>
        </w:rPr>
        <w:t xml:space="preserve">) additional </w:t>
      </w:r>
      <w:r>
        <w:rPr>
          <w:rFonts w:asciiTheme="minorHAnsi" w:hAnsiTheme="minorHAnsi" w:cstheme="minorHAnsi"/>
          <w:spacing w:val="-3"/>
          <w:sz w:val="22"/>
        </w:rPr>
        <w:t xml:space="preserve">Speaker/Strobe </w:t>
      </w:r>
      <w:r w:rsidRPr="007E1D58">
        <w:rPr>
          <w:rFonts w:asciiTheme="minorHAnsi" w:hAnsiTheme="minorHAnsi" w:cstheme="minorHAnsi"/>
          <w:spacing w:val="-3"/>
          <w:sz w:val="22"/>
        </w:rPr>
        <w:t>Lights installed as directed in the field</w:t>
      </w:r>
    </w:p>
    <w:p w:rsidR="00E22839" w:rsidRPr="007E1D58" w:rsidRDefault="00E22839" w:rsidP="00E22839">
      <w:pPr>
        <w:widowControl/>
        <w:numPr>
          <w:ilvl w:val="1"/>
          <w:numId w:val="7"/>
        </w:numPr>
        <w:rPr>
          <w:rFonts w:asciiTheme="minorHAnsi" w:hAnsiTheme="minorHAnsi" w:cstheme="minorHAnsi"/>
          <w:spacing w:val="-3"/>
          <w:sz w:val="22"/>
        </w:rPr>
      </w:pPr>
      <w:r w:rsidRPr="007E1D58">
        <w:rPr>
          <w:rFonts w:asciiTheme="minorHAnsi" w:hAnsiTheme="minorHAnsi" w:cstheme="minorHAnsi"/>
          <w:spacing w:val="-3"/>
          <w:sz w:val="22"/>
        </w:rPr>
        <w:t xml:space="preserve">Provide for five (5) additional Manual </w:t>
      </w:r>
      <w:r w:rsidR="003270F9" w:rsidRPr="007E1D58">
        <w:rPr>
          <w:rFonts w:asciiTheme="minorHAnsi" w:hAnsiTheme="minorHAnsi" w:cstheme="minorHAnsi"/>
          <w:spacing w:val="-3"/>
          <w:sz w:val="22"/>
        </w:rPr>
        <w:t xml:space="preserve">Stations </w:t>
      </w:r>
      <w:r w:rsidRPr="007E1D58">
        <w:rPr>
          <w:rFonts w:asciiTheme="minorHAnsi" w:hAnsiTheme="minorHAnsi" w:cstheme="minorHAnsi"/>
          <w:spacing w:val="-3"/>
          <w:sz w:val="22"/>
        </w:rPr>
        <w:t>installed as directed in the field.</w:t>
      </w:r>
    </w:p>
    <w:p w:rsidR="00E22839" w:rsidRPr="007E1D58" w:rsidRDefault="00B66C58" w:rsidP="00E22839">
      <w:pPr>
        <w:widowControl/>
        <w:numPr>
          <w:ilvl w:val="1"/>
          <w:numId w:val="7"/>
        </w:numPr>
        <w:rPr>
          <w:rFonts w:asciiTheme="minorHAnsi" w:hAnsiTheme="minorHAnsi" w:cstheme="minorHAnsi"/>
          <w:spacing w:val="-3"/>
          <w:sz w:val="22"/>
        </w:rPr>
      </w:pPr>
      <w:r>
        <w:rPr>
          <w:rFonts w:asciiTheme="minorHAnsi" w:hAnsiTheme="minorHAnsi" w:cstheme="minorHAnsi"/>
          <w:spacing w:val="-3"/>
          <w:sz w:val="22"/>
        </w:rPr>
        <w:t>Provide for five (5</w:t>
      </w:r>
      <w:r w:rsidR="00E22839" w:rsidRPr="007E1D58">
        <w:rPr>
          <w:rFonts w:asciiTheme="minorHAnsi" w:hAnsiTheme="minorHAnsi" w:cstheme="minorHAnsi"/>
          <w:spacing w:val="-3"/>
          <w:sz w:val="22"/>
        </w:rPr>
        <w:t xml:space="preserve">) additional Ceiling Mounted Smoke </w:t>
      </w:r>
      <w:r>
        <w:rPr>
          <w:rFonts w:asciiTheme="minorHAnsi" w:hAnsiTheme="minorHAnsi" w:cstheme="minorHAnsi"/>
          <w:spacing w:val="-3"/>
          <w:sz w:val="22"/>
        </w:rPr>
        <w:t xml:space="preserve">or Heat </w:t>
      </w:r>
      <w:r w:rsidR="00E22839" w:rsidRPr="007E1D58">
        <w:rPr>
          <w:rFonts w:asciiTheme="minorHAnsi" w:hAnsiTheme="minorHAnsi" w:cstheme="minorHAnsi"/>
          <w:spacing w:val="-3"/>
          <w:sz w:val="22"/>
        </w:rPr>
        <w:t xml:space="preserve">Detectors installed as directed in </w:t>
      </w:r>
      <w:r w:rsidR="003270F9" w:rsidRPr="007E1D58">
        <w:rPr>
          <w:rFonts w:asciiTheme="minorHAnsi" w:hAnsiTheme="minorHAnsi" w:cstheme="minorHAnsi"/>
          <w:spacing w:val="-3"/>
          <w:sz w:val="22"/>
        </w:rPr>
        <w:t>the field</w:t>
      </w:r>
      <w:r w:rsidR="00E22839" w:rsidRPr="007E1D58">
        <w:rPr>
          <w:rFonts w:asciiTheme="minorHAnsi" w:hAnsiTheme="minorHAnsi" w:cstheme="minorHAnsi"/>
          <w:spacing w:val="-3"/>
          <w:sz w:val="22"/>
        </w:rPr>
        <w:t>.</w:t>
      </w:r>
    </w:p>
    <w:p w:rsidR="009453F7" w:rsidRPr="007E1D58" w:rsidRDefault="004206E1" w:rsidP="009453F7">
      <w:pPr>
        <w:widowControl/>
        <w:numPr>
          <w:ilvl w:val="1"/>
          <w:numId w:val="7"/>
        </w:numPr>
        <w:rPr>
          <w:rFonts w:asciiTheme="minorHAnsi" w:hAnsiTheme="minorHAnsi" w:cstheme="minorHAnsi"/>
          <w:spacing w:val="-3"/>
          <w:sz w:val="22"/>
        </w:rPr>
      </w:pPr>
      <w:r w:rsidRPr="007E1D58">
        <w:rPr>
          <w:rFonts w:asciiTheme="minorHAnsi" w:hAnsiTheme="minorHAnsi" w:cstheme="minorHAnsi"/>
          <w:spacing w:val="-3"/>
          <w:sz w:val="22"/>
        </w:rPr>
        <w:t xml:space="preserve">Allowance includes purchase, delivery, and installation of box, fire alarm device, and </w:t>
      </w:r>
      <w:r w:rsidR="00556CA8" w:rsidRPr="007E1D58">
        <w:rPr>
          <w:rFonts w:asciiTheme="minorHAnsi" w:hAnsiTheme="minorHAnsi" w:cstheme="minorHAnsi"/>
          <w:spacing w:val="-3"/>
          <w:sz w:val="22"/>
        </w:rPr>
        <w:t>10</w:t>
      </w:r>
      <w:r w:rsidRPr="007E1D58">
        <w:rPr>
          <w:rFonts w:asciiTheme="minorHAnsi" w:hAnsiTheme="minorHAnsi" w:cstheme="minorHAnsi"/>
          <w:spacing w:val="-3"/>
          <w:sz w:val="22"/>
        </w:rPr>
        <w:t xml:space="preserve">0 feet of conduit and cables for each </w:t>
      </w:r>
      <w:r w:rsidR="003270F9" w:rsidRPr="007E1D58">
        <w:rPr>
          <w:rFonts w:asciiTheme="minorHAnsi" w:hAnsiTheme="minorHAnsi" w:cstheme="minorHAnsi"/>
          <w:spacing w:val="-3"/>
          <w:sz w:val="22"/>
        </w:rPr>
        <w:t>device</w:t>
      </w:r>
      <w:r w:rsidRPr="007E1D58">
        <w:rPr>
          <w:rFonts w:asciiTheme="minorHAnsi" w:hAnsiTheme="minorHAnsi" w:cstheme="minorHAnsi"/>
          <w:spacing w:val="-3"/>
          <w:sz w:val="22"/>
        </w:rPr>
        <w:t>.</w:t>
      </w:r>
    </w:p>
    <w:p w:rsidR="007C5347" w:rsidRPr="007E1D58" w:rsidRDefault="007C5347" w:rsidP="007C5347">
      <w:pPr>
        <w:widowControl/>
        <w:numPr>
          <w:ilvl w:val="0"/>
          <w:numId w:val="7"/>
        </w:numPr>
        <w:rPr>
          <w:rFonts w:asciiTheme="minorHAnsi" w:hAnsiTheme="minorHAnsi" w:cstheme="minorHAnsi"/>
          <w:spacing w:val="-3"/>
          <w:sz w:val="22"/>
        </w:rPr>
      </w:pPr>
      <w:r w:rsidRPr="007E1D58">
        <w:rPr>
          <w:rFonts w:asciiTheme="minorHAnsi" w:hAnsiTheme="minorHAnsi" w:cstheme="minorHAnsi"/>
          <w:spacing w:val="-3"/>
          <w:sz w:val="22"/>
        </w:rPr>
        <w:t>COMMISSIONING</w:t>
      </w:r>
    </w:p>
    <w:p w:rsidR="007C5347" w:rsidRPr="007E1D58" w:rsidRDefault="007C5347" w:rsidP="007C5347">
      <w:pPr>
        <w:widowControl/>
        <w:numPr>
          <w:ilvl w:val="1"/>
          <w:numId w:val="7"/>
        </w:numPr>
        <w:rPr>
          <w:rFonts w:asciiTheme="minorHAnsi" w:hAnsiTheme="minorHAnsi" w:cstheme="minorHAnsi"/>
          <w:spacing w:val="-3"/>
          <w:sz w:val="22"/>
        </w:rPr>
      </w:pPr>
      <w:r w:rsidRPr="007E1D58">
        <w:rPr>
          <w:rFonts w:asciiTheme="minorHAnsi" w:hAnsiTheme="minorHAnsi" w:cstheme="minorHAnsi"/>
          <w:spacing w:val="-3"/>
          <w:sz w:val="22"/>
        </w:rPr>
        <w:t>Commissioning of a system or systems specified in this section is part of the construction process.</w:t>
      </w:r>
    </w:p>
    <w:p w:rsidR="007C5347" w:rsidRPr="007E1D58" w:rsidRDefault="007C5347" w:rsidP="007C5347">
      <w:pPr>
        <w:widowControl/>
        <w:numPr>
          <w:ilvl w:val="1"/>
          <w:numId w:val="7"/>
        </w:numPr>
        <w:rPr>
          <w:rFonts w:asciiTheme="minorHAnsi" w:hAnsiTheme="minorHAnsi" w:cstheme="minorHAnsi"/>
          <w:spacing w:val="-3"/>
          <w:sz w:val="22"/>
        </w:rPr>
      </w:pPr>
      <w:r w:rsidRPr="007E1D58">
        <w:rPr>
          <w:rFonts w:asciiTheme="minorHAnsi" w:hAnsiTheme="minorHAnsi" w:cstheme="minorHAnsi"/>
          <w:spacing w:val="-3"/>
          <w:sz w:val="22"/>
        </w:rPr>
        <w:t>Documentation and testing of these systems, as well as training of the Owner’s operation and maintenance personnel is required in cooperation with the Owner's Representative and the Commissioning Authority.</w:t>
      </w:r>
    </w:p>
    <w:p w:rsidR="007C5347" w:rsidRPr="007E1D58" w:rsidRDefault="007C5347" w:rsidP="007C5347">
      <w:pPr>
        <w:widowControl/>
        <w:numPr>
          <w:ilvl w:val="1"/>
          <w:numId w:val="7"/>
        </w:numPr>
        <w:rPr>
          <w:rFonts w:asciiTheme="minorHAnsi" w:hAnsiTheme="minorHAnsi" w:cstheme="minorHAnsi"/>
          <w:spacing w:val="-3"/>
          <w:sz w:val="22"/>
        </w:rPr>
      </w:pPr>
      <w:r w:rsidRPr="007E1D58">
        <w:rPr>
          <w:rFonts w:asciiTheme="minorHAnsi" w:hAnsiTheme="minorHAnsi" w:cstheme="minorHAnsi"/>
          <w:spacing w:val="-3"/>
          <w:sz w:val="22"/>
        </w:rPr>
        <w:t>Project Closeout is dependent on successful completion of all commissioning procedures, documentation, and issue closure.</w:t>
      </w:r>
    </w:p>
    <w:p w:rsidR="007C5347" w:rsidRPr="007E1D58" w:rsidRDefault="007C5347" w:rsidP="007C5347">
      <w:pPr>
        <w:widowControl/>
        <w:numPr>
          <w:ilvl w:val="1"/>
          <w:numId w:val="7"/>
        </w:numPr>
        <w:rPr>
          <w:rFonts w:asciiTheme="minorHAnsi" w:hAnsiTheme="minorHAnsi" w:cstheme="minorHAnsi"/>
          <w:spacing w:val="-3"/>
          <w:sz w:val="22"/>
        </w:rPr>
      </w:pPr>
      <w:r w:rsidRPr="007E1D58">
        <w:rPr>
          <w:rFonts w:asciiTheme="minorHAnsi" w:hAnsiTheme="minorHAnsi" w:cstheme="minorHAnsi"/>
          <w:spacing w:val="-3"/>
          <w:sz w:val="22"/>
        </w:rPr>
        <w:t xml:space="preserve">Refer to Section </w:t>
      </w:r>
      <w:r w:rsidR="005B27DA" w:rsidRPr="007E1D58">
        <w:rPr>
          <w:rFonts w:asciiTheme="minorHAnsi" w:hAnsiTheme="minorHAnsi" w:cstheme="minorHAnsi"/>
          <w:spacing w:val="-3"/>
          <w:sz w:val="22"/>
        </w:rPr>
        <w:t>01 77 00</w:t>
      </w:r>
      <w:r w:rsidRPr="007E1D58">
        <w:rPr>
          <w:rFonts w:asciiTheme="minorHAnsi" w:hAnsiTheme="minorHAnsi" w:cstheme="minorHAnsi"/>
          <w:spacing w:val="-3"/>
          <w:sz w:val="22"/>
        </w:rPr>
        <w:t xml:space="preserve"> - Contract Closeout, for substantial completion details.</w:t>
      </w:r>
    </w:p>
    <w:p w:rsidR="007C5347" w:rsidRPr="007E1D58" w:rsidRDefault="007C5347" w:rsidP="007C5347">
      <w:pPr>
        <w:widowControl/>
        <w:numPr>
          <w:ilvl w:val="1"/>
          <w:numId w:val="7"/>
        </w:numPr>
        <w:rPr>
          <w:rFonts w:asciiTheme="minorHAnsi" w:hAnsiTheme="minorHAnsi" w:cstheme="minorHAnsi"/>
          <w:spacing w:val="-3"/>
          <w:sz w:val="22"/>
        </w:rPr>
      </w:pPr>
      <w:r w:rsidRPr="007E1D58">
        <w:rPr>
          <w:rFonts w:asciiTheme="minorHAnsi" w:hAnsiTheme="minorHAnsi" w:cstheme="minorHAnsi"/>
          <w:spacing w:val="-3"/>
          <w:sz w:val="22"/>
        </w:rPr>
        <w:t xml:space="preserve">Refer to Section </w:t>
      </w:r>
      <w:r w:rsidR="005B27DA" w:rsidRPr="007E1D58">
        <w:rPr>
          <w:rFonts w:asciiTheme="minorHAnsi" w:hAnsiTheme="minorHAnsi" w:cstheme="minorHAnsi"/>
          <w:spacing w:val="-3"/>
          <w:sz w:val="22"/>
        </w:rPr>
        <w:t>01 91 00</w:t>
      </w:r>
      <w:r w:rsidR="002E10EF" w:rsidRPr="007E1D58">
        <w:rPr>
          <w:rFonts w:asciiTheme="minorHAnsi" w:hAnsiTheme="minorHAnsi" w:cstheme="minorHAnsi"/>
          <w:spacing w:val="-3"/>
          <w:sz w:val="22"/>
        </w:rPr>
        <w:t xml:space="preserve"> -</w:t>
      </w:r>
      <w:r w:rsidRPr="007E1D58">
        <w:rPr>
          <w:rFonts w:asciiTheme="minorHAnsi" w:hAnsiTheme="minorHAnsi" w:cstheme="minorHAnsi"/>
          <w:spacing w:val="-3"/>
          <w:sz w:val="22"/>
        </w:rPr>
        <w:t xml:space="preserve"> Commissioning, for detailed commissioning requirements.</w:t>
      </w:r>
    </w:p>
    <w:p w:rsidR="00DA4BAE" w:rsidRPr="007E1D58" w:rsidRDefault="00DA4BAE">
      <w:pPr>
        <w:widowControl/>
        <w:rPr>
          <w:rFonts w:asciiTheme="minorHAnsi" w:hAnsiTheme="minorHAnsi" w:cstheme="minorHAnsi"/>
          <w:spacing w:val="-3"/>
          <w:sz w:val="22"/>
        </w:rPr>
      </w:pPr>
    </w:p>
    <w:p w:rsidR="00DA4BAE" w:rsidRPr="007E1D58" w:rsidRDefault="00DA4BAE" w:rsidP="009E1F4B">
      <w:pPr>
        <w:widowControl/>
        <w:tabs>
          <w:tab w:val="left" w:pos="900"/>
        </w:tabs>
        <w:rPr>
          <w:rFonts w:asciiTheme="minorHAnsi" w:hAnsiTheme="minorHAnsi" w:cstheme="minorHAnsi"/>
          <w:b/>
          <w:spacing w:val="-3"/>
          <w:sz w:val="22"/>
        </w:rPr>
      </w:pPr>
      <w:r w:rsidRPr="007E1D58">
        <w:rPr>
          <w:rFonts w:asciiTheme="minorHAnsi" w:hAnsiTheme="minorHAnsi" w:cstheme="minorHAnsi"/>
          <w:b/>
          <w:spacing w:val="-3"/>
          <w:sz w:val="22"/>
        </w:rPr>
        <w:t xml:space="preserve">PART </w:t>
      </w:r>
      <w:r w:rsidR="009E1F4B" w:rsidRPr="007E1D58">
        <w:rPr>
          <w:rFonts w:asciiTheme="minorHAnsi" w:hAnsiTheme="minorHAnsi" w:cstheme="minorHAnsi"/>
          <w:b/>
          <w:spacing w:val="-3"/>
          <w:sz w:val="22"/>
        </w:rPr>
        <w:t>2</w:t>
      </w:r>
      <w:r w:rsidR="009E1F4B" w:rsidRPr="007E1D58">
        <w:rPr>
          <w:rFonts w:asciiTheme="minorHAnsi" w:hAnsiTheme="minorHAnsi" w:cstheme="minorHAnsi"/>
          <w:b/>
          <w:spacing w:val="-3"/>
          <w:sz w:val="22"/>
        </w:rPr>
        <w:tab/>
      </w:r>
      <w:r w:rsidRPr="007E1D58">
        <w:rPr>
          <w:rFonts w:asciiTheme="minorHAnsi" w:hAnsiTheme="minorHAnsi" w:cstheme="minorHAnsi"/>
          <w:b/>
          <w:spacing w:val="-3"/>
          <w:sz w:val="22"/>
        </w:rPr>
        <w:t>PRODUCTS</w:t>
      </w:r>
    </w:p>
    <w:p w:rsidR="00DA4BAE" w:rsidRPr="007E1D58" w:rsidRDefault="00DA4BAE">
      <w:pPr>
        <w:widowControl/>
        <w:numPr>
          <w:ilvl w:val="0"/>
          <w:numId w:val="13"/>
        </w:numPr>
        <w:rPr>
          <w:rFonts w:asciiTheme="minorHAnsi" w:hAnsiTheme="minorHAnsi" w:cstheme="minorHAnsi"/>
          <w:spacing w:val="-3"/>
          <w:sz w:val="22"/>
        </w:rPr>
      </w:pPr>
      <w:r w:rsidRPr="007E1D58">
        <w:rPr>
          <w:rFonts w:asciiTheme="minorHAnsi" w:hAnsiTheme="minorHAnsi" w:cstheme="minorHAnsi"/>
          <w:spacing w:val="-3"/>
          <w:sz w:val="22"/>
        </w:rPr>
        <w:t>ADDITIONS TO EXISTING SYSTEMS NOT REQUIRING A NEW CONTROL PANEL</w:t>
      </w:r>
    </w:p>
    <w:p w:rsidR="00DA4BAE" w:rsidRPr="007E1D58" w:rsidRDefault="00DA4BAE">
      <w:pPr>
        <w:widowControl/>
        <w:numPr>
          <w:ilvl w:val="1"/>
          <w:numId w:val="13"/>
        </w:numPr>
        <w:rPr>
          <w:rFonts w:asciiTheme="minorHAnsi" w:hAnsiTheme="minorHAnsi" w:cstheme="minorHAnsi"/>
          <w:spacing w:val="-3"/>
          <w:sz w:val="22"/>
        </w:rPr>
      </w:pPr>
      <w:r w:rsidRPr="007E1D58">
        <w:rPr>
          <w:rFonts w:asciiTheme="minorHAnsi" w:hAnsiTheme="minorHAnsi" w:cstheme="minorHAnsi"/>
          <w:spacing w:val="-3"/>
          <w:sz w:val="22"/>
        </w:rPr>
        <w:t>All products shall match the existing system exactly.</w:t>
      </w:r>
    </w:p>
    <w:p w:rsidR="00DA4BAE" w:rsidRPr="007E1D58" w:rsidRDefault="00DA4BAE">
      <w:pPr>
        <w:widowControl/>
        <w:numPr>
          <w:ilvl w:val="1"/>
          <w:numId w:val="13"/>
        </w:numPr>
        <w:rPr>
          <w:rFonts w:asciiTheme="minorHAnsi" w:hAnsiTheme="minorHAnsi" w:cstheme="minorHAnsi"/>
          <w:spacing w:val="-3"/>
          <w:sz w:val="22"/>
        </w:rPr>
      </w:pPr>
      <w:r w:rsidRPr="007E1D58">
        <w:rPr>
          <w:rFonts w:asciiTheme="minorHAnsi" w:hAnsiTheme="minorHAnsi" w:cstheme="minorHAnsi"/>
          <w:spacing w:val="-3"/>
          <w:sz w:val="22"/>
        </w:rPr>
        <w:t xml:space="preserve">In lieu of an exact match, products compatible to the existing system </w:t>
      </w:r>
      <w:r w:rsidR="003715F0" w:rsidRPr="007E1D58">
        <w:rPr>
          <w:rFonts w:asciiTheme="minorHAnsi" w:hAnsiTheme="minorHAnsi" w:cstheme="minorHAnsi"/>
          <w:spacing w:val="-3"/>
          <w:sz w:val="22"/>
        </w:rPr>
        <w:t>are acceptable</w:t>
      </w:r>
      <w:r w:rsidRPr="007E1D58">
        <w:rPr>
          <w:rFonts w:asciiTheme="minorHAnsi" w:hAnsiTheme="minorHAnsi" w:cstheme="minorHAnsi"/>
          <w:spacing w:val="-3"/>
          <w:sz w:val="22"/>
        </w:rPr>
        <w:t xml:space="preserve"> only with documentation from the control system manufacturer's authorized representative, stating compatibility as well as </w:t>
      </w:r>
      <w:r w:rsidR="00094A4F" w:rsidRPr="007E1D58">
        <w:rPr>
          <w:rFonts w:asciiTheme="minorHAnsi" w:hAnsiTheme="minorHAnsi" w:cstheme="minorHAnsi"/>
          <w:spacing w:val="-3"/>
          <w:sz w:val="22"/>
        </w:rPr>
        <w:t xml:space="preserve">the </w:t>
      </w:r>
      <w:r w:rsidRPr="007E1D58">
        <w:rPr>
          <w:rFonts w:asciiTheme="minorHAnsi" w:hAnsiTheme="minorHAnsi" w:cstheme="minorHAnsi"/>
          <w:spacing w:val="-3"/>
          <w:sz w:val="22"/>
        </w:rPr>
        <w:t xml:space="preserve">UL </w:t>
      </w:r>
      <w:r w:rsidR="00A7547D" w:rsidRPr="007E1D58">
        <w:rPr>
          <w:rFonts w:asciiTheme="minorHAnsi" w:hAnsiTheme="minorHAnsi" w:cstheme="minorHAnsi"/>
          <w:spacing w:val="-3"/>
          <w:sz w:val="22"/>
        </w:rPr>
        <w:t>cross-listing</w:t>
      </w:r>
      <w:r w:rsidRPr="007E1D58">
        <w:rPr>
          <w:rFonts w:asciiTheme="minorHAnsi" w:hAnsiTheme="minorHAnsi" w:cstheme="minorHAnsi"/>
          <w:spacing w:val="-3"/>
          <w:sz w:val="22"/>
        </w:rPr>
        <w:t>.</w:t>
      </w:r>
    </w:p>
    <w:p w:rsidR="00DA4BAE" w:rsidRPr="007E1D58" w:rsidRDefault="00DA4BAE">
      <w:pPr>
        <w:widowControl/>
        <w:numPr>
          <w:ilvl w:val="1"/>
          <w:numId w:val="13"/>
        </w:numPr>
        <w:rPr>
          <w:rFonts w:asciiTheme="minorHAnsi" w:hAnsiTheme="minorHAnsi" w:cstheme="minorHAnsi"/>
          <w:spacing w:val="-3"/>
          <w:sz w:val="22"/>
        </w:rPr>
      </w:pPr>
      <w:r w:rsidRPr="007E1D58">
        <w:rPr>
          <w:rFonts w:asciiTheme="minorHAnsi" w:hAnsiTheme="minorHAnsi" w:cstheme="minorHAnsi"/>
          <w:spacing w:val="-3"/>
          <w:sz w:val="22"/>
        </w:rPr>
        <w:t>In additions and renovations where fire alarm system is up-graded</w:t>
      </w:r>
      <w:r w:rsidR="00482AE8" w:rsidRPr="007E1D58">
        <w:rPr>
          <w:rFonts w:asciiTheme="minorHAnsi" w:hAnsiTheme="minorHAnsi" w:cstheme="minorHAnsi"/>
          <w:spacing w:val="-3"/>
          <w:sz w:val="22"/>
        </w:rPr>
        <w:t xml:space="preserve"> (new fire alarm panel is provided)</w:t>
      </w:r>
      <w:r w:rsidRPr="007E1D58">
        <w:rPr>
          <w:rFonts w:asciiTheme="minorHAnsi" w:hAnsiTheme="minorHAnsi" w:cstheme="minorHAnsi"/>
          <w:spacing w:val="-3"/>
          <w:sz w:val="22"/>
        </w:rPr>
        <w:t xml:space="preserve">, all the fire alarm devices including the fire alarm devices in the </w:t>
      </w:r>
      <w:proofErr w:type="spellStart"/>
      <w:r w:rsidRPr="007E1D58">
        <w:rPr>
          <w:rFonts w:asciiTheme="minorHAnsi" w:hAnsiTheme="minorHAnsi" w:cstheme="minorHAnsi"/>
          <w:spacing w:val="-3"/>
          <w:sz w:val="22"/>
        </w:rPr>
        <w:t>relocatables</w:t>
      </w:r>
      <w:proofErr w:type="spellEnd"/>
      <w:r w:rsidRPr="007E1D58">
        <w:rPr>
          <w:rFonts w:asciiTheme="minorHAnsi" w:hAnsiTheme="minorHAnsi" w:cstheme="minorHAnsi"/>
          <w:spacing w:val="-3"/>
          <w:sz w:val="22"/>
        </w:rPr>
        <w:t xml:space="preserve"> shall be compatible with the up-graded fire alarm system.</w:t>
      </w:r>
    </w:p>
    <w:p w:rsidR="00DA4BAE" w:rsidRPr="007E1D58" w:rsidRDefault="00DA4BAE">
      <w:pPr>
        <w:widowControl/>
        <w:numPr>
          <w:ilvl w:val="1"/>
          <w:numId w:val="13"/>
        </w:numPr>
        <w:rPr>
          <w:rFonts w:asciiTheme="minorHAnsi" w:hAnsiTheme="minorHAnsi" w:cstheme="minorHAnsi"/>
          <w:spacing w:val="-3"/>
          <w:sz w:val="22"/>
        </w:rPr>
      </w:pPr>
      <w:r w:rsidRPr="007E1D58">
        <w:rPr>
          <w:rFonts w:asciiTheme="minorHAnsi" w:hAnsiTheme="minorHAnsi" w:cstheme="minorHAnsi"/>
          <w:spacing w:val="-3"/>
          <w:sz w:val="22"/>
        </w:rPr>
        <w:t>Bidder shall visit the site and verify all existing conditions</w:t>
      </w:r>
      <w:r w:rsidR="003715F0" w:rsidRPr="007E1D58">
        <w:rPr>
          <w:rFonts w:asciiTheme="minorHAnsi" w:hAnsiTheme="minorHAnsi" w:cstheme="minorHAnsi"/>
          <w:spacing w:val="-3"/>
          <w:sz w:val="22"/>
        </w:rPr>
        <w:t>, and</w:t>
      </w:r>
      <w:r w:rsidRPr="007E1D58">
        <w:rPr>
          <w:rFonts w:asciiTheme="minorHAnsi" w:hAnsiTheme="minorHAnsi" w:cstheme="minorHAnsi"/>
          <w:spacing w:val="-3"/>
          <w:sz w:val="22"/>
        </w:rPr>
        <w:t xml:space="preserve"> shall include in his bid all the work necessary for a fully functional fire alarm system.</w:t>
      </w:r>
    </w:p>
    <w:p w:rsidR="001C5389" w:rsidRPr="007E1D58" w:rsidRDefault="00816A6D">
      <w:pPr>
        <w:widowControl/>
        <w:numPr>
          <w:ilvl w:val="1"/>
          <w:numId w:val="13"/>
        </w:numPr>
        <w:rPr>
          <w:rFonts w:asciiTheme="minorHAnsi" w:hAnsiTheme="minorHAnsi" w:cstheme="minorHAnsi"/>
          <w:spacing w:val="-3"/>
          <w:sz w:val="22"/>
        </w:rPr>
      </w:pPr>
      <w:r w:rsidRPr="007E1D58">
        <w:rPr>
          <w:rFonts w:asciiTheme="minorHAnsi" w:hAnsiTheme="minorHAnsi" w:cstheme="minorHAnsi"/>
          <w:spacing w:val="-3"/>
          <w:sz w:val="22"/>
        </w:rPr>
        <w:lastRenderedPageBreak/>
        <w:t>New</w:t>
      </w:r>
      <w:r w:rsidR="00071392" w:rsidRPr="007E1D58">
        <w:rPr>
          <w:rFonts w:asciiTheme="minorHAnsi" w:hAnsiTheme="minorHAnsi" w:cstheme="minorHAnsi"/>
          <w:spacing w:val="-3"/>
          <w:sz w:val="22"/>
        </w:rPr>
        <w:t xml:space="preserve"> fire alarm system devices </w:t>
      </w:r>
      <w:r w:rsidRPr="007E1D58">
        <w:rPr>
          <w:rFonts w:asciiTheme="minorHAnsi" w:hAnsiTheme="minorHAnsi" w:cstheme="minorHAnsi"/>
          <w:spacing w:val="-3"/>
          <w:sz w:val="22"/>
        </w:rPr>
        <w:t xml:space="preserve">may be </w:t>
      </w:r>
      <w:r w:rsidR="00EC046C" w:rsidRPr="007E1D58">
        <w:rPr>
          <w:rFonts w:asciiTheme="minorHAnsi" w:hAnsiTheme="minorHAnsi" w:cstheme="minorHAnsi"/>
          <w:spacing w:val="-3"/>
          <w:sz w:val="22"/>
        </w:rPr>
        <w:t>connected to existi</w:t>
      </w:r>
      <w:r w:rsidRPr="007E1D58">
        <w:rPr>
          <w:rFonts w:asciiTheme="minorHAnsi" w:hAnsiTheme="minorHAnsi" w:cstheme="minorHAnsi"/>
          <w:spacing w:val="-3"/>
          <w:sz w:val="22"/>
        </w:rPr>
        <w:t xml:space="preserve">ng </w:t>
      </w:r>
      <w:r w:rsidR="00071392" w:rsidRPr="007E1D58">
        <w:rPr>
          <w:rFonts w:asciiTheme="minorHAnsi" w:hAnsiTheme="minorHAnsi" w:cstheme="minorHAnsi"/>
          <w:spacing w:val="-3"/>
          <w:sz w:val="22"/>
        </w:rPr>
        <w:t>loop</w:t>
      </w:r>
      <w:r w:rsidR="00EC046C" w:rsidRPr="007E1D58">
        <w:rPr>
          <w:rFonts w:asciiTheme="minorHAnsi" w:hAnsiTheme="minorHAnsi" w:cstheme="minorHAnsi"/>
          <w:spacing w:val="-3"/>
          <w:sz w:val="22"/>
        </w:rPr>
        <w:t>, circuit</w:t>
      </w:r>
      <w:r w:rsidR="00071392" w:rsidRPr="007E1D58">
        <w:rPr>
          <w:rFonts w:asciiTheme="minorHAnsi" w:hAnsiTheme="minorHAnsi" w:cstheme="minorHAnsi"/>
          <w:spacing w:val="-3"/>
          <w:sz w:val="22"/>
        </w:rPr>
        <w:t xml:space="preserve"> or wiring</w:t>
      </w:r>
      <w:r w:rsidRPr="007E1D58">
        <w:rPr>
          <w:rFonts w:asciiTheme="minorHAnsi" w:hAnsiTheme="minorHAnsi" w:cstheme="minorHAnsi"/>
          <w:spacing w:val="-3"/>
          <w:sz w:val="22"/>
        </w:rPr>
        <w:t>.</w:t>
      </w:r>
    </w:p>
    <w:p w:rsidR="001C5389" w:rsidRPr="007E1D58" w:rsidRDefault="00816A6D" w:rsidP="001C5389">
      <w:pPr>
        <w:widowControl/>
        <w:numPr>
          <w:ilvl w:val="2"/>
          <w:numId w:val="13"/>
        </w:numPr>
        <w:rPr>
          <w:rFonts w:asciiTheme="minorHAnsi" w:hAnsiTheme="minorHAnsi" w:cstheme="minorHAnsi"/>
          <w:spacing w:val="-3"/>
          <w:sz w:val="22"/>
        </w:rPr>
      </w:pPr>
      <w:r w:rsidRPr="007E1D58">
        <w:rPr>
          <w:rFonts w:asciiTheme="minorHAnsi" w:hAnsiTheme="minorHAnsi" w:cstheme="minorHAnsi"/>
          <w:spacing w:val="-3"/>
          <w:sz w:val="22"/>
        </w:rPr>
        <w:t xml:space="preserve">However, </w:t>
      </w:r>
      <w:r w:rsidR="00EC046C" w:rsidRPr="007E1D58">
        <w:rPr>
          <w:rFonts w:asciiTheme="minorHAnsi" w:hAnsiTheme="minorHAnsi" w:cstheme="minorHAnsi"/>
          <w:spacing w:val="-3"/>
          <w:sz w:val="22"/>
        </w:rPr>
        <w:t>existing loop, circuit</w:t>
      </w:r>
      <w:r w:rsidR="00781FF8" w:rsidRPr="007E1D58">
        <w:rPr>
          <w:rFonts w:asciiTheme="minorHAnsi" w:hAnsiTheme="minorHAnsi" w:cstheme="minorHAnsi"/>
          <w:spacing w:val="-3"/>
          <w:sz w:val="22"/>
        </w:rPr>
        <w:t>,</w:t>
      </w:r>
      <w:r w:rsidR="00EC046C" w:rsidRPr="007E1D58">
        <w:rPr>
          <w:rFonts w:asciiTheme="minorHAnsi" w:hAnsiTheme="minorHAnsi" w:cstheme="minorHAnsi"/>
          <w:spacing w:val="-3"/>
          <w:sz w:val="22"/>
        </w:rPr>
        <w:t xml:space="preserve"> or wiring shall be upgraded to fully meet the requirements of the fire alarm </w:t>
      </w:r>
      <w:r w:rsidR="00A73691" w:rsidRPr="007E1D58">
        <w:rPr>
          <w:rFonts w:asciiTheme="minorHAnsi" w:hAnsiTheme="minorHAnsi" w:cstheme="minorHAnsi"/>
          <w:spacing w:val="-3"/>
          <w:sz w:val="22"/>
        </w:rPr>
        <w:t>system</w:t>
      </w:r>
      <w:r w:rsidR="00EC046C" w:rsidRPr="007E1D58">
        <w:rPr>
          <w:rFonts w:asciiTheme="minorHAnsi" w:hAnsiTheme="minorHAnsi" w:cstheme="minorHAnsi"/>
          <w:spacing w:val="-3"/>
          <w:sz w:val="22"/>
        </w:rPr>
        <w:t xml:space="preserve"> and these specifications.</w:t>
      </w:r>
    </w:p>
    <w:p w:rsidR="00071392" w:rsidRPr="007E1D58" w:rsidRDefault="00EC046C" w:rsidP="001C5389">
      <w:pPr>
        <w:widowControl/>
        <w:numPr>
          <w:ilvl w:val="2"/>
          <w:numId w:val="13"/>
        </w:numPr>
        <w:rPr>
          <w:rFonts w:asciiTheme="minorHAnsi" w:hAnsiTheme="minorHAnsi" w:cstheme="minorHAnsi"/>
          <w:spacing w:val="-3"/>
          <w:sz w:val="22"/>
        </w:rPr>
      </w:pPr>
      <w:r w:rsidRPr="007E1D58">
        <w:rPr>
          <w:rFonts w:asciiTheme="minorHAnsi" w:hAnsiTheme="minorHAnsi" w:cstheme="minorHAnsi"/>
          <w:spacing w:val="-3"/>
          <w:sz w:val="22"/>
        </w:rPr>
        <w:t>In lieu of upgrading existing loop, circuit or wiring contractor may choose to provide new loop, circuit and wiring for new devices.</w:t>
      </w:r>
    </w:p>
    <w:p w:rsidR="001C5389" w:rsidRPr="007E1D58" w:rsidRDefault="001C5389">
      <w:pPr>
        <w:widowControl/>
        <w:numPr>
          <w:ilvl w:val="1"/>
          <w:numId w:val="13"/>
        </w:numPr>
        <w:rPr>
          <w:rFonts w:asciiTheme="minorHAnsi" w:hAnsiTheme="minorHAnsi" w:cstheme="minorHAnsi"/>
          <w:spacing w:val="-3"/>
          <w:sz w:val="22"/>
        </w:rPr>
      </w:pPr>
      <w:r w:rsidRPr="007E1D58">
        <w:rPr>
          <w:rFonts w:asciiTheme="minorHAnsi" w:hAnsiTheme="minorHAnsi" w:cstheme="minorHAnsi"/>
          <w:spacing w:val="-3"/>
          <w:sz w:val="22"/>
        </w:rPr>
        <w:t>A</w:t>
      </w:r>
      <w:r w:rsidR="00482AE8" w:rsidRPr="007E1D58">
        <w:rPr>
          <w:rFonts w:asciiTheme="minorHAnsi" w:hAnsiTheme="minorHAnsi" w:cstheme="minorHAnsi"/>
          <w:spacing w:val="-3"/>
          <w:sz w:val="22"/>
        </w:rPr>
        <w:t xml:space="preserve">dditions and renovations </w:t>
      </w:r>
      <w:r w:rsidRPr="007E1D58">
        <w:rPr>
          <w:rFonts w:asciiTheme="minorHAnsi" w:hAnsiTheme="minorHAnsi" w:cstheme="minorHAnsi"/>
          <w:spacing w:val="-3"/>
          <w:sz w:val="22"/>
        </w:rPr>
        <w:t>of fire alarm system u</w:t>
      </w:r>
      <w:r w:rsidR="00482AE8" w:rsidRPr="007E1D58">
        <w:rPr>
          <w:rFonts w:asciiTheme="minorHAnsi" w:hAnsiTheme="minorHAnsi" w:cstheme="minorHAnsi"/>
          <w:spacing w:val="-3"/>
          <w:sz w:val="22"/>
        </w:rPr>
        <w:t>p-grade</w:t>
      </w:r>
      <w:r w:rsidRPr="007E1D58">
        <w:rPr>
          <w:rFonts w:asciiTheme="minorHAnsi" w:hAnsiTheme="minorHAnsi" w:cstheme="minorHAnsi"/>
          <w:spacing w:val="-3"/>
          <w:sz w:val="22"/>
        </w:rPr>
        <w:t>s</w:t>
      </w:r>
      <w:r w:rsidR="00285CC4" w:rsidRPr="007E1D58">
        <w:rPr>
          <w:rFonts w:asciiTheme="minorHAnsi" w:hAnsiTheme="minorHAnsi" w:cstheme="minorHAnsi"/>
          <w:spacing w:val="-3"/>
          <w:sz w:val="22"/>
        </w:rPr>
        <w:t xml:space="preserve"> (new fire alarm panel)</w:t>
      </w:r>
      <w:r w:rsidRPr="007E1D58">
        <w:rPr>
          <w:rFonts w:asciiTheme="minorHAnsi" w:hAnsiTheme="minorHAnsi" w:cstheme="minorHAnsi"/>
          <w:spacing w:val="-3"/>
          <w:sz w:val="22"/>
        </w:rPr>
        <w:t>;</w:t>
      </w:r>
      <w:r w:rsidR="00482AE8" w:rsidRPr="007E1D58">
        <w:rPr>
          <w:rFonts w:asciiTheme="minorHAnsi" w:hAnsiTheme="minorHAnsi" w:cstheme="minorHAnsi"/>
          <w:spacing w:val="-3"/>
          <w:sz w:val="22"/>
        </w:rPr>
        <w:t xml:space="preserve"> </w:t>
      </w:r>
      <w:r w:rsidR="00285CC4" w:rsidRPr="007E1D58">
        <w:rPr>
          <w:rFonts w:asciiTheme="minorHAnsi" w:hAnsiTheme="minorHAnsi" w:cstheme="minorHAnsi"/>
          <w:spacing w:val="-3"/>
          <w:sz w:val="22"/>
        </w:rPr>
        <w:t>submittals to Building Department shall include circuit capacity of all existing fire alarm system circuits.</w:t>
      </w:r>
    </w:p>
    <w:p w:rsidR="00482AE8" w:rsidRPr="007E1D58" w:rsidRDefault="00816A6D" w:rsidP="001C5389">
      <w:pPr>
        <w:widowControl/>
        <w:numPr>
          <w:ilvl w:val="2"/>
          <w:numId w:val="13"/>
        </w:numPr>
        <w:rPr>
          <w:rFonts w:asciiTheme="minorHAnsi" w:hAnsiTheme="minorHAnsi" w:cstheme="minorHAnsi"/>
          <w:spacing w:val="-3"/>
          <w:sz w:val="22"/>
        </w:rPr>
      </w:pPr>
      <w:r w:rsidRPr="007E1D58">
        <w:rPr>
          <w:rFonts w:asciiTheme="minorHAnsi" w:hAnsiTheme="minorHAnsi" w:cstheme="minorHAnsi"/>
          <w:spacing w:val="-3"/>
          <w:sz w:val="22"/>
        </w:rPr>
        <w:t>Successful bidder must visit the site and fully survey and analyze the existing system in preparation of required submittals.</w:t>
      </w:r>
    </w:p>
    <w:p w:rsidR="00DA4BAE" w:rsidRPr="007E1D58" w:rsidRDefault="00DA4BAE">
      <w:pPr>
        <w:widowControl/>
        <w:numPr>
          <w:ilvl w:val="0"/>
          <w:numId w:val="13"/>
        </w:numPr>
        <w:rPr>
          <w:rFonts w:asciiTheme="minorHAnsi" w:hAnsiTheme="minorHAnsi" w:cstheme="minorHAnsi"/>
          <w:spacing w:val="-3"/>
          <w:sz w:val="22"/>
        </w:rPr>
      </w:pPr>
      <w:r w:rsidRPr="007E1D58">
        <w:rPr>
          <w:rFonts w:asciiTheme="minorHAnsi" w:hAnsiTheme="minorHAnsi" w:cstheme="minorHAnsi"/>
          <w:spacing w:val="-3"/>
          <w:sz w:val="22"/>
        </w:rPr>
        <w:t>FIRE ALARM AND SMOKE DETECTION CONTROL PANEL</w:t>
      </w:r>
    </w:p>
    <w:p w:rsidR="00DA4BAE" w:rsidRPr="007E1D58" w:rsidRDefault="00DA4BAE">
      <w:pPr>
        <w:widowControl/>
        <w:numPr>
          <w:ilvl w:val="1"/>
          <w:numId w:val="13"/>
        </w:numPr>
        <w:rPr>
          <w:rFonts w:asciiTheme="minorHAnsi" w:hAnsiTheme="minorHAnsi" w:cstheme="minorHAnsi"/>
          <w:spacing w:val="-3"/>
          <w:sz w:val="22"/>
        </w:rPr>
      </w:pPr>
      <w:r w:rsidRPr="007E1D58">
        <w:rPr>
          <w:rFonts w:asciiTheme="minorHAnsi" w:hAnsiTheme="minorHAnsi" w:cstheme="minorHAnsi"/>
          <w:spacing w:val="-3"/>
          <w:sz w:val="22"/>
        </w:rPr>
        <w:t xml:space="preserve">Control Panel:  The control panel shall provide power, annunciation, </w:t>
      </w:r>
      <w:r w:rsidR="00094A4F" w:rsidRPr="007E1D58">
        <w:rPr>
          <w:rFonts w:asciiTheme="minorHAnsi" w:hAnsiTheme="minorHAnsi" w:cstheme="minorHAnsi"/>
          <w:spacing w:val="-3"/>
          <w:sz w:val="22"/>
        </w:rPr>
        <w:t>supervision,</w:t>
      </w:r>
      <w:r w:rsidRPr="007E1D58">
        <w:rPr>
          <w:rFonts w:asciiTheme="minorHAnsi" w:hAnsiTheme="minorHAnsi" w:cstheme="minorHAnsi"/>
          <w:spacing w:val="-3"/>
          <w:sz w:val="22"/>
        </w:rPr>
        <w:t xml:space="preserve"> and control for the detection and alarm system</w:t>
      </w:r>
      <w:r w:rsidR="00884E50" w:rsidRPr="007E1D58">
        <w:rPr>
          <w:rFonts w:asciiTheme="minorHAnsi" w:hAnsiTheme="minorHAnsi" w:cstheme="minorHAnsi"/>
          <w:spacing w:val="-3"/>
          <w:sz w:val="22"/>
        </w:rPr>
        <w:t xml:space="preserve"> and</w:t>
      </w:r>
      <w:r w:rsidRPr="007E1D58">
        <w:rPr>
          <w:rFonts w:asciiTheme="minorHAnsi" w:hAnsiTheme="minorHAnsi" w:cstheme="minorHAnsi"/>
          <w:spacing w:val="-3"/>
          <w:sz w:val="22"/>
        </w:rPr>
        <w:t xml:space="preserve"> shall be modular in construction, and contain all modules necessary to operate according with this section. </w:t>
      </w:r>
    </w:p>
    <w:p w:rsidR="00884E50" w:rsidRPr="007E1D58" w:rsidRDefault="00DA4BAE">
      <w:pPr>
        <w:widowControl/>
        <w:numPr>
          <w:ilvl w:val="2"/>
          <w:numId w:val="13"/>
        </w:numPr>
        <w:rPr>
          <w:rFonts w:asciiTheme="minorHAnsi" w:hAnsiTheme="minorHAnsi" w:cstheme="minorHAnsi"/>
          <w:spacing w:val="-3"/>
          <w:sz w:val="22"/>
        </w:rPr>
      </w:pPr>
      <w:r w:rsidRPr="007E1D58">
        <w:rPr>
          <w:rFonts w:asciiTheme="minorHAnsi" w:hAnsiTheme="minorHAnsi" w:cstheme="minorHAnsi"/>
          <w:spacing w:val="-3"/>
          <w:sz w:val="22"/>
        </w:rPr>
        <w:t>The detection system shall remain 100% operational and capable of responding to an alarm condition while in the routine maintenance mode.</w:t>
      </w:r>
    </w:p>
    <w:p w:rsidR="00884E50" w:rsidRPr="007E1D58" w:rsidRDefault="00DA4BAE" w:rsidP="00884E50">
      <w:pPr>
        <w:widowControl/>
        <w:numPr>
          <w:ilvl w:val="3"/>
          <w:numId w:val="13"/>
        </w:numPr>
        <w:rPr>
          <w:rFonts w:asciiTheme="minorHAnsi" w:hAnsiTheme="minorHAnsi" w:cstheme="minorHAnsi"/>
          <w:spacing w:val="-3"/>
          <w:sz w:val="22"/>
        </w:rPr>
      </w:pPr>
      <w:r w:rsidRPr="007E1D58">
        <w:rPr>
          <w:rFonts w:asciiTheme="minorHAnsi" w:hAnsiTheme="minorHAnsi" w:cstheme="minorHAnsi"/>
          <w:spacing w:val="-3"/>
          <w:sz w:val="22"/>
        </w:rPr>
        <w:t>The system shall be capable of having the entire total number of detection devices in alarm at the same time, without any loss of function.</w:t>
      </w:r>
    </w:p>
    <w:p w:rsidR="00884E50" w:rsidRPr="007E1D58" w:rsidRDefault="00DA4BAE" w:rsidP="00884E50">
      <w:pPr>
        <w:widowControl/>
        <w:numPr>
          <w:ilvl w:val="3"/>
          <w:numId w:val="13"/>
        </w:numPr>
        <w:rPr>
          <w:rFonts w:asciiTheme="minorHAnsi" w:hAnsiTheme="minorHAnsi" w:cstheme="minorHAnsi"/>
          <w:spacing w:val="-3"/>
          <w:sz w:val="22"/>
        </w:rPr>
      </w:pPr>
      <w:r w:rsidRPr="007E1D58">
        <w:rPr>
          <w:rFonts w:asciiTheme="minorHAnsi" w:hAnsiTheme="minorHAnsi" w:cstheme="minorHAnsi"/>
          <w:spacing w:val="-3"/>
          <w:sz w:val="22"/>
        </w:rPr>
        <w:t>The control panel shall be capable of supporting non-addressable as well as addressable detection devices.</w:t>
      </w:r>
    </w:p>
    <w:p w:rsidR="00DA4BAE" w:rsidRPr="007E1D58" w:rsidRDefault="00DA4BAE" w:rsidP="00884E50">
      <w:pPr>
        <w:widowControl/>
        <w:numPr>
          <w:ilvl w:val="3"/>
          <w:numId w:val="13"/>
        </w:numPr>
        <w:rPr>
          <w:rFonts w:asciiTheme="minorHAnsi" w:hAnsiTheme="minorHAnsi" w:cstheme="minorHAnsi"/>
          <w:spacing w:val="-3"/>
          <w:sz w:val="22"/>
        </w:rPr>
      </w:pPr>
      <w:r w:rsidRPr="007E1D58">
        <w:rPr>
          <w:rFonts w:asciiTheme="minorHAnsi" w:hAnsiTheme="minorHAnsi" w:cstheme="minorHAnsi"/>
          <w:spacing w:val="-3"/>
          <w:sz w:val="22"/>
        </w:rPr>
        <w:t xml:space="preserve">The panel annunciator shall be a minimum, </w:t>
      </w:r>
      <w:r w:rsidR="00094A4F" w:rsidRPr="007E1D58">
        <w:rPr>
          <w:rFonts w:asciiTheme="minorHAnsi" w:hAnsiTheme="minorHAnsi" w:cstheme="minorHAnsi"/>
          <w:spacing w:val="-3"/>
          <w:sz w:val="22"/>
        </w:rPr>
        <w:t>32-character</w:t>
      </w:r>
      <w:r w:rsidRPr="007E1D58">
        <w:rPr>
          <w:rFonts w:asciiTheme="minorHAnsi" w:hAnsiTheme="minorHAnsi" w:cstheme="minorHAnsi"/>
          <w:spacing w:val="-3"/>
          <w:sz w:val="22"/>
        </w:rPr>
        <w:t xml:space="preserve"> alphanumeric display, provid</w:t>
      </w:r>
      <w:r w:rsidR="005B2BE4" w:rsidRPr="007E1D58">
        <w:rPr>
          <w:rFonts w:asciiTheme="minorHAnsi" w:hAnsiTheme="minorHAnsi" w:cstheme="minorHAnsi"/>
          <w:spacing w:val="-3"/>
          <w:sz w:val="22"/>
        </w:rPr>
        <w:t>ing</w:t>
      </w:r>
      <w:r w:rsidRPr="007E1D58">
        <w:rPr>
          <w:rFonts w:asciiTheme="minorHAnsi" w:hAnsiTheme="minorHAnsi" w:cstheme="minorHAnsi"/>
          <w:spacing w:val="-3"/>
          <w:sz w:val="22"/>
        </w:rPr>
        <w:t xml:space="preserve"> an optional user definable message associated with each detection device or zone.</w:t>
      </w:r>
    </w:p>
    <w:p w:rsidR="00884E50" w:rsidRPr="007E1D58" w:rsidRDefault="00884E50">
      <w:pPr>
        <w:widowControl/>
        <w:numPr>
          <w:ilvl w:val="2"/>
          <w:numId w:val="13"/>
        </w:numPr>
        <w:rPr>
          <w:rFonts w:asciiTheme="minorHAnsi" w:hAnsiTheme="minorHAnsi" w:cstheme="minorHAnsi"/>
          <w:spacing w:val="-3"/>
          <w:sz w:val="22"/>
        </w:rPr>
      </w:pPr>
      <w:r w:rsidRPr="007E1D58">
        <w:rPr>
          <w:rFonts w:asciiTheme="minorHAnsi" w:hAnsiTheme="minorHAnsi" w:cstheme="minorHAnsi"/>
          <w:spacing w:val="-3"/>
          <w:sz w:val="22"/>
        </w:rPr>
        <w:t>The control system shall provide the s</w:t>
      </w:r>
      <w:r w:rsidR="00DA4BAE" w:rsidRPr="007E1D58">
        <w:rPr>
          <w:rFonts w:asciiTheme="minorHAnsi" w:hAnsiTheme="minorHAnsi" w:cstheme="minorHAnsi"/>
          <w:spacing w:val="-3"/>
          <w:sz w:val="22"/>
        </w:rPr>
        <w:t xml:space="preserve">upervision of system electronics, wiring, </w:t>
      </w:r>
      <w:r w:rsidR="00094A4F" w:rsidRPr="007E1D58">
        <w:rPr>
          <w:rFonts w:asciiTheme="minorHAnsi" w:hAnsiTheme="minorHAnsi" w:cstheme="minorHAnsi"/>
          <w:spacing w:val="-3"/>
          <w:sz w:val="22"/>
        </w:rPr>
        <w:t>devices,</w:t>
      </w:r>
      <w:r w:rsidR="00DA4BAE" w:rsidRPr="007E1D58">
        <w:rPr>
          <w:rFonts w:asciiTheme="minorHAnsi" w:hAnsiTheme="minorHAnsi" w:cstheme="minorHAnsi"/>
          <w:spacing w:val="-3"/>
          <w:sz w:val="22"/>
        </w:rPr>
        <w:t xml:space="preserve"> and software.</w:t>
      </w:r>
    </w:p>
    <w:p w:rsidR="00884E50" w:rsidRPr="007E1D58" w:rsidRDefault="00884E50" w:rsidP="00884E50">
      <w:pPr>
        <w:widowControl/>
        <w:numPr>
          <w:ilvl w:val="3"/>
          <w:numId w:val="13"/>
        </w:numPr>
        <w:rPr>
          <w:rFonts w:asciiTheme="minorHAnsi" w:hAnsiTheme="minorHAnsi" w:cstheme="minorHAnsi"/>
          <w:spacing w:val="-3"/>
          <w:sz w:val="22"/>
        </w:rPr>
      </w:pPr>
      <w:r w:rsidRPr="007E1D58">
        <w:rPr>
          <w:rFonts w:asciiTheme="minorHAnsi" w:hAnsiTheme="minorHAnsi" w:cstheme="minorHAnsi"/>
          <w:spacing w:val="-3"/>
          <w:sz w:val="22"/>
        </w:rPr>
        <w:t>Monitor for the f</w:t>
      </w:r>
      <w:r w:rsidR="00DA4BAE" w:rsidRPr="007E1D58">
        <w:rPr>
          <w:rFonts w:asciiTheme="minorHAnsi" w:hAnsiTheme="minorHAnsi" w:cstheme="minorHAnsi"/>
          <w:spacing w:val="-3"/>
          <w:sz w:val="22"/>
        </w:rPr>
        <w:t xml:space="preserve">ailure of system hardware or wiring </w:t>
      </w:r>
      <w:r w:rsidRPr="007E1D58">
        <w:rPr>
          <w:rFonts w:asciiTheme="minorHAnsi" w:hAnsiTheme="minorHAnsi" w:cstheme="minorHAnsi"/>
          <w:spacing w:val="-3"/>
          <w:sz w:val="22"/>
        </w:rPr>
        <w:t>with</w:t>
      </w:r>
      <w:r w:rsidR="00DA4BAE" w:rsidRPr="007E1D58">
        <w:rPr>
          <w:rFonts w:asciiTheme="minorHAnsi" w:hAnsiTheme="minorHAnsi" w:cstheme="minorHAnsi"/>
          <w:spacing w:val="-3"/>
          <w:sz w:val="22"/>
        </w:rPr>
        <w:t xml:space="preserve"> an independent hardware watchdog, which will indicate their failure.</w:t>
      </w:r>
    </w:p>
    <w:p w:rsidR="00884E50" w:rsidRPr="007E1D58" w:rsidRDefault="00DA4BAE" w:rsidP="00884E50">
      <w:pPr>
        <w:widowControl/>
        <w:numPr>
          <w:ilvl w:val="3"/>
          <w:numId w:val="13"/>
        </w:numPr>
        <w:rPr>
          <w:rFonts w:asciiTheme="minorHAnsi" w:hAnsiTheme="minorHAnsi" w:cstheme="minorHAnsi"/>
          <w:spacing w:val="-3"/>
          <w:sz w:val="22"/>
        </w:rPr>
      </w:pPr>
      <w:r w:rsidRPr="007E1D58">
        <w:rPr>
          <w:rFonts w:asciiTheme="minorHAnsi" w:hAnsiTheme="minorHAnsi" w:cstheme="minorHAnsi"/>
          <w:spacing w:val="-3"/>
          <w:sz w:val="22"/>
        </w:rPr>
        <w:t xml:space="preserve">The system shall provide failsafe operation, i.e. incoming alarms shall automatically override all other modes of operation, and the panel shall automatically return to normal operating mode from any </w:t>
      </w:r>
      <w:proofErr w:type="gramStart"/>
      <w:r w:rsidRPr="007E1D58">
        <w:rPr>
          <w:rFonts w:asciiTheme="minorHAnsi" w:hAnsiTheme="minorHAnsi" w:cstheme="minorHAnsi"/>
          <w:spacing w:val="-3"/>
          <w:sz w:val="22"/>
        </w:rPr>
        <w:t>operator initiated</w:t>
      </w:r>
      <w:proofErr w:type="gramEnd"/>
      <w:r w:rsidRPr="007E1D58">
        <w:rPr>
          <w:rFonts w:asciiTheme="minorHAnsi" w:hAnsiTheme="minorHAnsi" w:cstheme="minorHAnsi"/>
          <w:spacing w:val="-3"/>
          <w:sz w:val="22"/>
        </w:rPr>
        <w:t xml:space="preserve"> mode.</w:t>
      </w:r>
    </w:p>
    <w:p w:rsidR="00DA4BAE" w:rsidRPr="007E1D58" w:rsidRDefault="00884E50" w:rsidP="00884E50">
      <w:pPr>
        <w:widowControl/>
        <w:numPr>
          <w:ilvl w:val="3"/>
          <w:numId w:val="13"/>
        </w:numPr>
        <w:rPr>
          <w:rFonts w:asciiTheme="minorHAnsi" w:hAnsiTheme="minorHAnsi" w:cstheme="minorHAnsi"/>
          <w:spacing w:val="-3"/>
          <w:sz w:val="22"/>
        </w:rPr>
      </w:pPr>
      <w:r w:rsidRPr="007E1D58">
        <w:rPr>
          <w:rFonts w:asciiTheme="minorHAnsi" w:hAnsiTheme="minorHAnsi" w:cstheme="minorHAnsi"/>
          <w:spacing w:val="-3"/>
          <w:sz w:val="22"/>
        </w:rPr>
        <w:t>Provide g</w:t>
      </w:r>
      <w:r w:rsidR="00DA4BAE" w:rsidRPr="007E1D58">
        <w:rPr>
          <w:rFonts w:asciiTheme="minorHAnsi" w:hAnsiTheme="minorHAnsi" w:cstheme="minorHAnsi"/>
          <w:spacing w:val="-3"/>
          <w:sz w:val="22"/>
        </w:rPr>
        <w:t>round fault detection for all initiating and audible circuits.</w:t>
      </w:r>
    </w:p>
    <w:p w:rsidR="00884E50" w:rsidRPr="007E1D58" w:rsidRDefault="00884E50">
      <w:pPr>
        <w:widowControl/>
        <w:numPr>
          <w:ilvl w:val="2"/>
          <w:numId w:val="13"/>
        </w:numPr>
        <w:rPr>
          <w:rFonts w:asciiTheme="minorHAnsi" w:hAnsiTheme="minorHAnsi" w:cstheme="minorHAnsi"/>
          <w:spacing w:val="-3"/>
          <w:sz w:val="22"/>
        </w:rPr>
      </w:pPr>
      <w:r w:rsidRPr="007E1D58">
        <w:rPr>
          <w:rFonts w:asciiTheme="minorHAnsi" w:hAnsiTheme="minorHAnsi" w:cstheme="minorHAnsi"/>
          <w:spacing w:val="-3"/>
          <w:sz w:val="22"/>
        </w:rPr>
        <w:t>Provide l</w:t>
      </w:r>
      <w:r w:rsidR="00DA4BAE" w:rsidRPr="007E1D58">
        <w:rPr>
          <w:rFonts w:asciiTheme="minorHAnsi" w:hAnsiTheme="minorHAnsi" w:cstheme="minorHAnsi"/>
          <w:spacing w:val="-3"/>
          <w:sz w:val="22"/>
        </w:rPr>
        <w:t>amp test capability to test all visual panel indicators and associated software.</w:t>
      </w:r>
    </w:p>
    <w:p w:rsidR="00884E50" w:rsidRPr="007E1D58" w:rsidRDefault="00884E50" w:rsidP="00884E50">
      <w:pPr>
        <w:widowControl/>
        <w:numPr>
          <w:ilvl w:val="3"/>
          <w:numId w:val="13"/>
        </w:numPr>
        <w:rPr>
          <w:rFonts w:asciiTheme="minorHAnsi" w:hAnsiTheme="minorHAnsi" w:cstheme="minorHAnsi"/>
          <w:spacing w:val="-3"/>
          <w:sz w:val="22"/>
        </w:rPr>
      </w:pPr>
      <w:r w:rsidRPr="007E1D58">
        <w:rPr>
          <w:rFonts w:asciiTheme="minorHAnsi" w:hAnsiTheme="minorHAnsi" w:cstheme="minorHAnsi"/>
          <w:spacing w:val="-3"/>
          <w:sz w:val="22"/>
        </w:rPr>
        <w:t>Make p</w:t>
      </w:r>
      <w:r w:rsidR="00DA4BAE" w:rsidRPr="007E1D58">
        <w:rPr>
          <w:rFonts w:asciiTheme="minorHAnsi" w:hAnsiTheme="minorHAnsi" w:cstheme="minorHAnsi"/>
          <w:spacing w:val="-3"/>
          <w:sz w:val="22"/>
        </w:rPr>
        <w:t>rovisions for remote trouble and remote alarm silencing switches.</w:t>
      </w:r>
    </w:p>
    <w:p w:rsidR="00DA4BAE" w:rsidRPr="007E1D58" w:rsidRDefault="00DA4BAE" w:rsidP="00884E50">
      <w:pPr>
        <w:widowControl/>
        <w:numPr>
          <w:ilvl w:val="3"/>
          <w:numId w:val="13"/>
        </w:numPr>
        <w:rPr>
          <w:rFonts w:asciiTheme="minorHAnsi" w:hAnsiTheme="minorHAnsi" w:cstheme="minorHAnsi"/>
          <w:spacing w:val="-3"/>
          <w:sz w:val="22"/>
        </w:rPr>
      </w:pPr>
      <w:r w:rsidRPr="007E1D58">
        <w:rPr>
          <w:rFonts w:asciiTheme="minorHAnsi" w:hAnsiTheme="minorHAnsi" w:cstheme="minorHAnsi"/>
          <w:spacing w:val="-3"/>
          <w:sz w:val="22"/>
        </w:rPr>
        <w:t>The control panel shall be equipped with a silence before reset feature, designed to prevent accidental system reset during an alarm condition.</w:t>
      </w:r>
    </w:p>
    <w:p w:rsidR="00884E50" w:rsidRPr="007E1D58" w:rsidRDefault="00DA4BAE">
      <w:pPr>
        <w:widowControl/>
        <w:numPr>
          <w:ilvl w:val="2"/>
          <w:numId w:val="13"/>
        </w:numPr>
        <w:rPr>
          <w:rFonts w:asciiTheme="minorHAnsi" w:hAnsiTheme="minorHAnsi" w:cstheme="minorHAnsi"/>
          <w:spacing w:val="-3"/>
          <w:sz w:val="22"/>
        </w:rPr>
      </w:pPr>
      <w:r w:rsidRPr="007E1D58">
        <w:rPr>
          <w:rFonts w:asciiTheme="minorHAnsi" w:hAnsiTheme="minorHAnsi" w:cstheme="minorHAnsi"/>
          <w:spacing w:val="-3"/>
          <w:sz w:val="22"/>
        </w:rPr>
        <w:t>The system alarm lamp shall flash upon receipt of any alarm condition.</w:t>
      </w:r>
    </w:p>
    <w:p w:rsidR="00884E50" w:rsidRPr="007E1D58" w:rsidRDefault="00DA4BAE" w:rsidP="00884E50">
      <w:pPr>
        <w:widowControl/>
        <w:numPr>
          <w:ilvl w:val="3"/>
          <w:numId w:val="13"/>
        </w:numPr>
        <w:rPr>
          <w:rFonts w:asciiTheme="minorHAnsi" w:hAnsiTheme="minorHAnsi" w:cstheme="minorHAnsi"/>
          <w:spacing w:val="-3"/>
          <w:sz w:val="22"/>
        </w:rPr>
      </w:pPr>
      <w:r w:rsidRPr="007E1D58">
        <w:rPr>
          <w:rFonts w:asciiTheme="minorHAnsi" w:hAnsiTheme="minorHAnsi" w:cstheme="minorHAnsi"/>
          <w:spacing w:val="-3"/>
          <w:sz w:val="22"/>
        </w:rPr>
        <w:t>Acknowledgement of the alarm by operation of the silence switch shall silence the audible alarm and cause the alarm lamp to light steadily.</w:t>
      </w:r>
    </w:p>
    <w:p w:rsidR="00DA4BAE" w:rsidRPr="007E1D58" w:rsidRDefault="00DA4BAE" w:rsidP="00884E50">
      <w:pPr>
        <w:widowControl/>
        <w:numPr>
          <w:ilvl w:val="3"/>
          <w:numId w:val="13"/>
        </w:numPr>
        <w:rPr>
          <w:rFonts w:asciiTheme="minorHAnsi" w:hAnsiTheme="minorHAnsi" w:cstheme="minorHAnsi"/>
          <w:spacing w:val="-3"/>
          <w:sz w:val="22"/>
        </w:rPr>
      </w:pPr>
      <w:r w:rsidRPr="007E1D58">
        <w:rPr>
          <w:rFonts w:asciiTheme="minorHAnsi" w:hAnsiTheme="minorHAnsi" w:cstheme="minorHAnsi"/>
          <w:spacing w:val="-3"/>
          <w:sz w:val="22"/>
        </w:rPr>
        <w:t>Receipt of subsequent alarms shall cause the audible devices to resound and the alarm lamp to flash.</w:t>
      </w:r>
    </w:p>
    <w:p w:rsidR="003B08ED" w:rsidRPr="007E1D58" w:rsidRDefault="00DA4BAE">
      <w:pPr>
        <w:widowControl/>
        <w:numPr>
          <w:ilvl w:val="2"/>
          <w:numId w:val="13"/>
        </w:numPr>
        <w:rPr>
          <w:rFonts w:asciiTheme="minorHAnsi" w:hAnsiTheme="minorHAnsi" w:cstheme="minorHAnsi"/>
          <w:spacing w:val="-3"/>
          <w:sz w:val="22"/>
        </w:rPr>
      </w:pPr>
      <w:r w:rsidRPr="007E1D58">
        <w:rPr>
          <w:rFonts w:asciiTheme="minorHAnsi" w:hAnsiTheme="minorHAnsi" w:cstheme="minorHAnsi"/>
          <w:spacing w:val="-3"/>
          <w:sz w:val="22"/>
        </w:rPr>
        <w:t>The system trouble lamp shall flash and an integral trouble buzzer shall sound upon the occurrence of any trouble condition.</w:t>
      </w:r>
    </w:p>
    <w:p w:rsidR="003B08ED" w:rsidRPr="007E1D58" w:rsidRDefault="00DA4BAE" w:rsidP="003B08ED">
      <w:pPr>
        <w:widowControl/>
        <w:numPr>
          <w:ilvl w:val="3"/>
          <w:numId w:val="13"/>
        </w:numPr>
        <w:rPr>
          <w:rFonts w:asciiTheme="minorHAnsi" w:hAnsiTheme="minorHAnsi" w:cstheme="minorHAnsi"/>
          <w:spacing w:val="-3"/>
          <w:sz w:val="22"/>
        </w:rPr>
      </w:pPr>
      <w:r w:rsidRPr="007E1D58">
        <w:rPr>
          <w:rFonts w:asciiTheme="minorHAnsi" w:hAnsiTheme="minorHAnsi" w:cstheme="minorHAnsi"/>
          <w:spacing w:val="-3"/>
          <w:sz w:val="22"/>
        </w:rPr>
        <w:t>Acknowledgement of the trouble condition by operation of the silence switch shall silence the audible alarm and cause the trouble lamp to light steadily.</w:t>
      </w:r>
    </w:p>
    <w:p w:rsidR="00DA4BAE" w:rsidRPr="007E1D58" w:rsidRDefault="00DA4BAE" w:rsidP="003B08ED">
      <w:pPr>
        <w:widowControl/>
        <w:numPr>
          <w:ilvl w:val="3"/>
          <w:numId w:val="13"/>
        </w:numPr>
        <w:rPr>
          <w:rFonts w:asciiTheme="minorHAnsi" w:hAnsiTheme="minorHAnsi" w:cstheme="minorHAnsi"/>
          <w:spacing w:val="-3"/>
          <w:sz w:val="22"/>
        </w:rPr>
      </w:pPr>
      <w:r w:rsidRPr="007E1D58">
        <w:rPr>
          <w:rFonts w:asciiTheme="minorHAnsi" w:hAnsiTheme="minorHAnsi" w:cstheme="minorHAnsi"/>
          <w:spacing w:val="-3"/>
          <w:sz w:val="22"/>
        </w:rPr>
        <w:t>Receipt of subsequent troubles shall cause the trouble buzzer to resound and the trouble lamp to flash.</w:t>
      </w:r>
    </w:p>
    <w:p w:rsidR="003B08ED" w:rsidRPr="007E1D58" w:rsidRDefault="003B08ED">
      <w:pPr>
        <w:widowControl/>
        <w:numPr>
          <w:ilvl w:val="2"/>
          <w:numId w:val="13"/>
        </w:numPr>
        <w:rPr>
          <w:rFonts w:asciiTheme="minorHAnsi" w:hAnsiTheme="minorHAnsi" w:cstheme="minorHAnsi"/>
          <w:spacing w:val="-3"/>
          <w:sz w:val="22"/>
        </w:rPr>
      </w:pPr>
      <w:r w:rsidRPr="007E1D58">
        <w:rPr>
          <w:rFonts w:asciiTheme="minorHAnsi" w:hAnsiTheme="minorHAnsi" w:cstheme="minorHAnsi"/>
          <w:spacing w:val="-3"/>
          <w:sz w:val="22"/>
        </w:rPr>
        <w:t>Use the same pair of wires to perform the i</w:t>
      </w:r>
      <w:r w:rsidR="00DA4BAE" w:rsidRPr="007E1D58">
        <w:rPr>
          <w:rFonts w:asciiTheme="minorHAnsi" w:hAnsiTheme="minorHAnsi" w:cstheme="minorHAnsi"/>
          <w:spacing w:val="-3"/>
          <w:sz w:val="22"/>
        </w:rPr>
        <w:t>ndividual input and output device addressability.</w:t>
      </w:r>
    </w:p>
    <w:p w:rsidR="00DA4BAE" w:rsidRPr="007E1D58" w:rsidRDefault="00DA4BAE" w:rsidP="003B08ED">
      <w:pPr>
        <w:widowControl/>
        <w:numPr>
          <w:ilvl w:val="3"/>
          <w:numId w:val="13"/>
        </w:numPr>
        <w:rPr>
          <w:rFonts w:asciiTheme="minorHAnsi" w:hAnsiTheme="minorHAnsi" w:cstheme="minorHAnsi"/>
          <w:spacing w:val="-3"/>
          <w:sz w:val="22"/>
        </w:rPr>
      </w:pPr>
      <w:r w:rsidRPr="007E1D58">
        <w:rPr>
          <w:rFonts w:asciiTheme="minorHAnsi" w:hAnsiTheme="minorHAnsi" w:cstheme="minorHAnsi"/>
          <w:spacing w:val="-3"/>
          <w:sz w:val="22"/>
        </w:rPr>
        <w:t>The system shall be capable of having all addressable devices in alarm simultaneously.</w:t>
      </w:r>
    </w:p>
    <w:p w:rsidR="003B08ED" w:rsidRPr="007E1D58" w:rsidRDefault="00DA4BAE">
      <w:pPr>
        <w:widowControl/>
        <w:numPr>
          <w:ilvl w:val="2"/>
          <w:numId w:val="13"/>
        </w:numPr>
        <w:rPr>
          <w:rFonts w:asciiTheme="minorHAnsi" w:hAnsiTheme="minorHAnsi" w:cstheme="minorHAnsi"/>
          <w:spacing w:val="-3"/>
          <w:sz w:val="22"/>
        </w:rPr>
      </w:pPr>
      <w:r w:rsidRPr="007E1D58">
        <w:rPr>
          <w:rFonts w:asciiTheme="minorHAnsi" w:hAnsiTheme="minorHAnsi" w:cstheme="minorHAnsi"/>
          <w:spacing w:val="-3"/>
          <w:sz w:val="22"/>
        </w:rPr>
        <w:t>The service mode shall permit the arming and disarming of individual input or output devices as well as manually operating output devices.</w:t>
      </w:r>
    </w:p>
    <w:p w:rsidR="003B08ED" w:rsidRPr="007E1D58" w:rsidRDefault="003B08ED" w:rsidP="003B08ED">
      <w:pPr>
        <w:widowControl/>
        <w:numPr>
          <w:ilvl w:val="3"/>
          <w:numId w:val="13"/>
        </w:numPr>
        <w:rPr>
          <w:rFonts w:asciiTheme="minorHAnsi" w:hAnsiTheme="minorHAnsi" w:cstheme="minorHAnsi"/>
          <w:spacing w:val="-3"/>
          <w:sz w:val="22"/>
        </w:rPr>
      </w:pPr>
      <w:r w:rsidRPr="007E1D58">
        <w:rPr>
          <w:rFonts w:asciiTheme="minorHAnsi" w:hAnsiTheme="minorHAnsi" w:cstheme="minorHAnsi"/>
          <w:spacing w:val="-3"/>
          <w:sz w:val="22"/>
        </w:rPr>
        <w:lastRenderedPageBreak/>
        <w:t xml:space="preserve">Provide </w:t>
      </w:r>
      <w:r w:rsidR="00094A4F" w:rsidRPr="007E1D58">
        <w:rPr>
          <w:rFonts w:asciiTheme="minorHAnsi" w:hAnsiTheme="minorHAnsi" w:cstheme="minorHAnsi"/>
          <w:spacing w:val="-3"/>
          <w:sz w:val="22"/>
        </w:rPr>
        <w:t>one-step</w:t>
      </w:r>
      <w:r w:rsidR="00DA4BAE" w:rsidRPr="007E1D58">
        <w:rPr>
          <w:rFonts w:asciiTheme="minorHAnsi" w:hAnsiTheme="minorHAnsi" w:cstheme="minorHAnsi"/>
          <w:spacing w:val="-3"/>
          <w:sz w:val="22"/>
        </w:rPr>
        <w:t xml:space="preserve"> function switches to allow the disarming &amp; arming of groups of inputs or outputs, according to the grouping requirements of the </w:t>
      </w:r>
      <w:smartTag w:uri="urn:schemas-microsoft-com:office:smarttags" w:element="place">
        <w:r w:rsidR="00DA4BAE" w:rsidRPr="007E1D58">
          <w:rPr>
            <w:rFonts w:asciiTheme="minorHAnsi" w:hAnsiTheme="minorHAnsi" w:cstheme="minorHAnsi"/>
            <w:spacing w:val="-3"/>
            <w:sz w:val="22"/>
          </w:rPr>
          <w:t>School District</w:t>
        </w:r>
      </w:smartTag>
      <w:r w:rsidR="00DA4BAE" w:rsidRPr="007E1D58">
        <w:rPr>
          <w:rFonts w:asciiTheme="minorHAnsi" w:hAnsiTheme="minorHAnsi" w:cstheme="minorHAnsi"/>
          <w:spacing w:val="-3"/>
          <w:sz w:val="22"/>
        </w:rPr>
        <w:t>.</w:t>
      </w:r>
    </w:p>
    <w:p w:rsidR="003B08ED" w:rsidRPr="007E1D58" w:rsidRDefault="003B08ED" w:rsidP="003B08ED">
      <w:pPr>
        <w:widowControl/>
        <w:numPr>
          <w:ilvl w:val="3"/>
          <w:numId w:val="13"/>
        </w:numPr>
        <w:rPr>
          <w:rFonts w:asciiTheme="minorHAnsi" w:hAnsiTheme="minorHAnsi" w:cstheme="minorHAnsi"/>
          <w:spacing w:val="-3"/>
          <w:sz w:val="22"/>
        </w:rPr>
      </w:pPr>
      <w:r w:rsidRPr="007E1D58">
        <w:rPr>
          <w:rFonts w:asciiTheme="minorHAnsi" w:hAnsiTheme="minorHAnsi" w:cstheme="minorHAnsi"/>
          <w:spacing w:val="-3"/>
          <w:sz w:val="22"/>
        </w:rPr>
        <w:t>The control panel shall display t</w:t>
      </w:r>
      <w:r w:rsidR="00DA4BAE" w:rsidRPr="007E1D58">
        <w:rPr>
          <w:rFonts w:asciiTheme="minorHAnsi" w:hAnsiTheme="minorHAnsi" w:cstheme="minorHAnsi"/>
          <w:spacing w:val="-3"/>
          <w:sz w:val="22"/>
        </w:rPr>
        <w:t>he status of these devices upon command.</w:t>
      </w:r>
    </w:p>
    <w:p w:rsidR="003B08ED" w:rsidRPr="007E1D58" w:rsidRDefault="00DA4BAE" w:rsidP="003B08ED">
      <w:pPr>
        <w:widowControl/>
        <w:numPr>
          <w:ilvl w:val="3"/>
          <w:numId w:val="13"/>
        </w:numPr>
        <w:rPr>
          <w:rFonts w:asciiTheme="minorHAnsi" w:hAnsiTheme="minorHAnsi" w:cstheme="minorHAnsi"/>
          <w:spacing w:val="-3"/>
          <w:sz w:val="22"/>
        </w:rPr>
      </w:pPr>
      <w:r w:rsidRPr="007E1D58">
        <w:rPr>
          <w:rFonts w:asciiTheme="minorHAnsi" w:hAnsiTheme="minorHAnsi" w:cstheme="minorHAnsi"/>
          <w:spacing w:val="-3"/>
          <w:sz w:val="22"/>
        </w:rPr>
        <w:t xml:space="preserve">The panel shall automatically return to normal mode in the event the panel remains unattended in the service mode for more than </w:t>
      </w:r>
      <w:r w:rsidR="00094A4F" w:rsidRPr="007E1D58">
        <w:rPr>
          <w:rFonts w:asciiTheme="minorHAnsi" w:hAnsiTheme="minorHAnsi" w:cstheme="minorHAnsi"/>
          <w:spacing w:val="-3"/>
          <w:sz w:val="22"/>
        </w:rPr>
        <w:t>4-</w:t>
      </w:r>
      <w:r w:rsidRPr="007E1D58">
        <w:rPr>
          <w:rFonts w:asciiTheme="minorHAnsi" w:hAnsiTheme="minorHAnsi" w:cstheme="minorHAnsi"/>
          <w:spacing w:val="-3"/>
          <w:sz w:val="22"/>
        </w:rPr>
        <w:t>hours.</w:t>
      </w:r>
    </w:p>
    <w:p w:rsidR="00DA4BAE" w:rsidRPr="007E1D58" w:rsidRDefault="00DA4BAE" w:rsidP="003B08ED">
      <w:pPr>
        <w:widowControl/>
        <w:numPr>
          <w:ilvl w:val="3"/>
          <w:numId w:val="13"/>
        </w:numPr>
        <w:rPr>
          <w:rFonts w:asciiTheme="minorHAnsi" w:hAnsiTheme="minorHAnsi" w:cstheme="minorHAnsi"/>
          <w:spacing w:val="-3"/>
          <w:sz w:val="22"/>
        </w:rPr>
      </w:pPr>
      <w:r w:rsidRPr="007E1D58">
        <w:rPr>
          <w:rFonts w:asciiTheme="minorHAnsi" w:hAnsiTheme="minorHAnsi" w:cstheme="minorHAnsi"/>
          <w:spacing w:val="-3"/>
          <w:sz w:val="22"/>
        </w:rPr>
        <w:t>The panel shall be capable of receiving and processing alarms even when in the service mode.</w:t>
      </w:r>
    </w:p>
    <w:p w:rsidR="003B08ED" w:rsidRPr="007E1D58" w:rsidRDefault="00DA4BAE">
      <w:pPr>
        <w:widowControl/>
        <w:numPr>
          <w:ilvl w:val="2"/>
          <w:numId w:val="13"/>
        </w:numPr>
        <w:rPr>
          <w:rFonts w:asciiTheme="minorHAnsi" w:hAnsiTheme="minorHAnsi" w:cstheme="minorHAnsi"/>
          <w:spacing w:val="-3"/>
          <w:sz w:val="22"/>
        </w:rPr>
      </w:pPr>
      <w:r w:rsidRPr="007E1D58">
        <w:rPr>
          <w:rFonts w:asciiTheme="minorHAnsi" w:hAnsiTheme="minorHAnsi" w:cstheme="minorHAnsi"/>
          <w:spacing w:val="-3"/>
          <w:sz w:val="22"/>
        </w:rPr>
        <w:t>The control shall operate from a three-wire 120 VA supply and internal 24V back-up battery.</w:t>
      </w:r>
    </w:p>
    <w:p w:rsidR="003B08ED" w:rsidRPr="007E1D58" w:rsidRDefault="005B2BE4" w:rsidP="003B08ED">
      <w:pPr>
        <w:widowControl/>
        <w:numPr>
          <w:ilvl w:val="3"/>
          <w:numId w:val="13"/>
        </w:numPr>
        <w:rPr>
          <w:rFonts w:asciiTheme="minorHAnsi" w:hAnsiTheme="minorHAnsi" w:cstheme="minorHAnsi"/>
          <w:spacing w:val="-3"/>
          <w:sz w:val="22"/>
        </w:rPr>
      </w:pPr>
      <w:r w:rsidRPr="007E1D58">
        <w:rPr>
          <w:rFonts w:asciiTheme="minorHAnsi" w:hAnsiTheme="minorHAnsi" w:cstheme="minorHAnsi"/>
          <w:spacing w:val="-3"/>
          <w:sz w:val="22"/>
        </w:rPr>
        <w:t>Separately fuse a</w:t>
      </w:r>
      <w:r w:rsidR="00DA4BAE" w:rsidRPr="007E1D58">
        <w:rPr>
          <w:rFonts w:asciiTheme="minorHAnsi" w:hAnsiTheme="minorHAnsi" w:cstheme="minorHAnsi"/>
          <w:spacing w:val="-3"/>
          <w:sz w:val="22"/>
        </w:rPr>
        <w:t>ll power connections whether AC or DC within the control</w:t>
      </w:r>
      <w:r w:rsidR="000516EF" w:rsidRPr="007E1D58">
        <w:rPr>
          <w:rFonts w:asciiTheme="minorHAnsi" w:hAnsiTheme="minorHAnsi" w:cstheme="minorHAnsi"/>
          <w:spacing w:val="-3"/>
          <w:sz w:val="22"/>
        </w:rPr>
        <w:t xml:space="preserve"> unit</w:t>
      </w:r>
      <w:r w:rsidR="00DA4BAE" w:rsidRPr="007E1D58">
        <w:rPr>
          <w:rFonts w:asciiTheme="minorHAnsi" w:hAnsiTheme="minorHAnsi" w:cstheme="minorHAnsi"/>
          <w:spacing w:val="-3"/>
          <w:sz w:val="22"/>
        </w:rPr>
        <w:t>.</w:t>
      </w:r>
    </w:p>
    <w:p w:rsidR="003B08ED" w:rsidRPr="007E1D58" w:rsidRDefault="003B08ED" w:rsidP="003B08ED">
      <w:pPr>
        <w:widowControl/>
        <w:numPr>
          <w:ilvl w:val="3"/>
          <w:numId w:val="13"/>
        </w:numPr>
        <w:rPr>
          <w:rFonts w:asciiTheme="minorHAnsi" w:hAnsiTheme="minorHAnsi" w:cstheme="minorHAnsi"/>
          <w:spacing w:val="-3"/>
          <w:sz w:val="22"/>
        </w:rPr>
      </w:pPr>
      <w:r w:rsidRPr="007E1D58">
        <w:rPr>
          <w:rFonts w:asciiTheme="minorHAnsi" w:hAnsiTheme="minorHAnsi" w:cstheme="minorHAnsi"/>
          <w:spacing w:val="-3"/>
          <w:sz w:val="22"/>
        </w:rPr>
        <w:t>Include l</w:t>
      </w:r>
      <w:r w:rsidR="00DA4BAE" w:rsidRPr="007E1D58">
        <w:rPr>
          <w:rFonts w:asciiTheme="minorHAnsi" w:hAnsiTheme="minorHAnsi" w:cstheme="minorHAnsi"/>
          <w:spacing w:val="-3"/>
          <w:sz w:val="22"/>
        </w:rPr>
        <w:t xml:space="preserve">ight emitting diodes (LED's) to indicate (green) system power, (yellow) trouble, and (red) alarm; </w:t>
      </w:r>
      <w:r w:rsidR="00DF1444" w:rsidRPr="007E1D58">
        <w:rPr>
          <w:rFonts w:asciiTheme="minorHAnsi" w:hAnsiTheme="minorHAnsi" w:cstheme="minorHAnsi"/>
          <w:spacing w:val="-3"/>
          <w:sz w:val="22"/>
        </w:rPr>
        <w:t>with</w:t>
      </w:r>
      <w:r w:rsidRPr="007E1D58">
        <w:rPr>
          <w:rFonts w:asciiTheme="minorHAnsi" w:hAnsiTheme="minorHAnsi" w:cstheme="minorHAnsi"/>
          <w:spacing w:val="-3"/>
          <w:sz w:val="22"/>
        </w:rPr>
        <w:t xml:space="preserve"> </w:t>
      </w:r>
      <w:r w:rsidR="00DA4BAE" w:rsidRPr="007E1D58">
        <w:rPr>
          <w:rFonts w:asciiTheme="minorHAnsi" w:hAnsiTheme="minorHAnsi" w:cstheme="minorHAnsi"/>
          <w:spacing w:val="-3"/>
          <w:sz w:val="22"/>
        </w:rPr>
        <w:t>trouble and alarm annunciated on an alphanumeric display, giv</w:t>
      </w:r>
      <w:r w:rsidRPr="007E1D58">
        <w:rPr>
          <w:rFonts w:asciiTheme="minorHAnsi" w:hAnsiTheme="minorHAnsi" w:cstheme="minorHAnsi"/>
          <w:spacing w:val="-3"/>
          <w:sz w:val="22"/>
        </w:rPr>
        <w:t>ing</w:t>
      </w:r>
      <w:r w:rsidR="00DA4BAE" w:rsidRPr="007E1D58">
        <w:rPr>
          <w:rFonts w:asciiTheme="minorHAnsi" w:hAnsiTheme="minorHAnsi" w:cstheme="minorHAnsi"/>
          <w:spacing w:val="-3"/>
          <w:sz w:val="22"/>
        </w:rPr>
        <w:t xml:space="preserve"> device number and location plus diagnosis of trouble.</w:t>
      </w:r>
    </w:p>
    <w:p w:rsidR="003B08ED" w:rsidRPr="007E1D58" w:rsidRDefault="00DA4BAE" w:rsidP="003B08ED">
      <w:pPr>
        <w:widowControl/>
        <w:numPr>
          <w:ilvl w:val="3"/>
          <w:numId w:val="13"/>
        </w:numPr>
        <w:rPr>
          <w:rFonts w:asciiTheme="minorHAnsi" w:hAnsiTheme="minorHAnsi" w:cstheme="minorHAnsi"/>
          <w:spacing w:val="-3"/>
          <w:sz w:val="22"/>
        </w:rPr>
      </w:pPr>
      <w:r w:rsidRPr="007E1D58">
        <w:rPr>
          <w:rFonts w:asciiTheme="minorHAnsi" w:hAnsiTheme="minorHAnsi" w:cstheme="minorHAnsi"/>
          <w:spacing w:val="-3"/>
          <w:sz w:val="22"/>
        </w:rPr>
        <w:t xml:space="preserve">Momentary contact switches shall provide for Locate, Next Alarm, Next Trouble, </w:t>
      </w:r>
      <w:r w:rsidR="00094A4F" w:rsidRPr="007E1D58">
        <w:rPr>
          <w:rFonts w:asciiTheme="minorHAnsi" w:hAnsiTheme="minorHAnsi" w:cstheme="minorHAnsi"/>
          <w:spacing w:val="-3"/>
          <w:sz w:val="22"/>
        </w:rPr>
        <w:t>Acknowledge/Silence,</w:t>
      </w:r>
      <w:r w:rsidRPr="007E1D58">
        <w:rPr>
          <w:rFonts w:asciiTheme="minorHAnsi" w:hAnsiTheme="minorHAnsi" w:cstheme="minorHAnsi"/>
          <w:spacing w:val="-3"/>
          <w:sz w:val="22"/>
        </w:rPr>
        <w:t xml:space="preserve"> and Reset.</w:t>
      </w:r>
    </w:p>
    <w:p w:rsidR="003B08ED" w:rsidRPr="007E1D58" w:rsidRDefault="00DA4BAE" w:rsidP="003B08ED">
      <w:pPr>
        <w:widowControl/>
        <w:numPr>
          <w:ilvl w:val="3"/>
          <w:numId w:val="13"/>
        </w:numPr>
        <w:rPr>
          <w:rFonts w:asciiTheme="minorHAnsi" w:hAnsiTheme="minorHAnsi" w:cstheme="minorHAnsi"/>
          <w:spacing w:val="-3"/>
          <w:sz w:val="22"/>
        </w:rPr>
      </w:pPr>
      <w:r w:rsidRPr="007E1D58">
        <w:rPr>
          <w:rFonts w:asciiTheme="minorHAnsi" w:hAnsiTheme="minorHAnsi" w:cstheme="minorHAnsi"/>
          <w:spacing w:val="-3"/>
          <w:sz w:val="22"/>
        </w:rPr>
        <w:t>An audible device shall sound within the control for alarm or trouble.</w:t>
      </w:r>
    </w:p>
    <w:p w:rsidR="003B08ED" w:rsidRPr="007E1D58" w:rsidRDefault="00DA4BAE" w:rsidP="003B08ED">
      <w:pPr>
        <w:widowControl/>
        <w:numPr>
          <w:ilvl w:val="3"/>
          <w:numId w:val="13"/>
        </w:numPr>
        <w:rPr>
          <w:rFonts w:asciiTheme="minorHAnsi" w:hAnsiTheme="minorHAnsi" w:cstheme="minorHAnsi"/>
          <w:spacing w:val="-3"/>
          <w:sz w:val="22"/>
        </w:rPr>
      </w:pPr>
      <w:r w:rsidRPr="007E1D58">
        <w:rPr>
          <w:rFonts w:asciiTheme="minorHAnsi" w:hAnsiTheme="minorHAnsi" w:cstheme="minorHAnsi"/>
          <w:spacing w:val="-3"/>
          <w:sz w:val="22"/>
        </w:rPr>
        <w:t xml:space="preserve">This device shall have two distinct sounds, and shall be </w:t>
      </w:r>
      <w:r w:rsidR="00244749" w:rsidRPr="007E1D58">
        <w:rPr>
          <w:rFonts w:asciiTheme="minorHAnsi" w:hAnsiTheme="minorHAnsi" w:cstheme="minorHAnsi"/>
          <w:spacing w:val="-3"/>
          <w:sz w:val="22"/>
        </w:rPr>
        <w:t>silence able</w:t>
      </w:r>
      <w:r w:rsidRPr="007E1D58">
        <w:rPr>
          <w:rFonts w:asciiTheme="minorHAnsi" w:hAnsiTheme="minorHAnsi" w:cstheme="minorHAnsi"/>
          <w:spacing w:val="-3"/>
          <w:sz w:val="22"/>
        </w:rPr>
        <w:t xml:space="preserve"> by the acknowledge/silence switch.</w:t>
      </w:r>
    </w:p>
    <w:p w:rsidR="00DA4BAE" w:rsidRPr="007E1D58" w:rsidRDefault="00DA4BAE" w:rsidP="003B08ED">
      <w:pPr>
        <w:widowControl/>
        <w:numPr>
          <w:ilvl w:val="3"/>
          <w:numId w:val="13"/>
        </w:numPr>
        <w:rPr>
          <w:rFonts w:asciiTheme="minorHAnsi" w:hAnsiTheme="minorHAnsi" w:cstheme="minorHAnsi"/>
          <w:spacing w:val="-3"/>
          <w:sz w:val="22"/>
        </w:rPr>
      </w:pPr>
      <w:r w:rsidRPr="007E1D58">
        <w:rPr>
          <w:rFonts w:asciiTheme="minorHAnsi" w:hAnsiTheme="minorHAnsi" w:cstheme="minorHAnsi"/>
          <w:spacing w:val="-3"/>
          <w:sz w:val="22"/>
        </w:rPr>
        <w:t>Alarms shall override any trouble condition.</w:t>
      </w:r>
    </w:p>
    <w:p w:rsidR="00DF1444" w:rsidRPr="007E1D58" w:rsidRDefault="00DA4BAE">
      <w:pPr>
        <w:widowControl/>
        <w:numPr>
          <w:ilvl w:val="2"/>
          <w:numId w:val="13"/>
        </w:numPr>
        <w:rPr>
          <w:rFonts w:asciiTheme="minorHAnsi" w:hAnsiTheme="minorHAnsi" w:cstheme="minorHAnsi"/>
          <w:spacing w:val="-3"/>
          <w:sz w:val="22"/>
        </w:rPr>
      </w:pPr>
      <w:r w:rsidRPr="007E1D58">
        <w:rPr>
          <w:rFonts w:asciiTheme="minorHAnsi" w:hAnsiTheme="minorHAnsi" w:cstheme="minorHAnsi"/>
          <w:spacing w:val="-3"/>
          <w:sz w:val="22"/>
        </w:rPr>
        <w:t>The control CPU and power supply shall be capable of powering up to 960 addressable early warning detectors and up to 960 addressable auxiliary relays.</w:t>
      </w:r>
    </w:p>
    <w:p w:rsidR="00DF1444" w:rsidRPr="007E1D58" w:rsidRDefault="00DA4BAE" w:rsidP="00DF1444">
      <w:pPr>
        <w:widowControl/>
        <w:numPr>
          <w:ilvl w:val="3"/>
          <w:numId w:val="13"/>
        </w:numPr>
        <w:rPr>
          <w:rFonts w:asciiTheme="minorHAnsi" w:hAnsiTheme="minorHAnsi" w:cstheme="minorHAnsi"/>
          <w:spacing w:val="-3"/>
          <w:sz w:val="22"/>
        </w:rPr>
      </w:pPr>
      <w:r w:rsidRPr="007E1D58">
        <w:rPr>
          <w:rFonts w:asciiTheme="minorHAnsi" w:hAnsiTheme="minorHAnsi" w:cstheme="minorHAnsi"/>
          <w:spacing w:val="-3"/>
          <w:sz w:val="22"/>
        </w:rPr>
        <w:t>All system expansion modules shall interconnect through a card edge connector and shall require no inter-module wiring.</w:t>
      </w:r>
    </w:p>
    <w:p w:rsidR="00DF1444" w:rsidRPr="007E1D58" w:rsidRDefault="00DA4BAE" w:rsidP="00DF1444">
      <w:pPr>
        <w:widowControl/>
        <w:numPr>
          <w:ilvl w:val="3"/>
          <w:numId w:val="13"/>
        </w:numPr>
        <w:rPr>
          <w:rFonts w:asciiTheme="minorHAnsi" w:hAnsiTheme="minorHAnsi" w:cstheme="minorHAnsi"/>
          <w:spacing w:val="-3"/>
          <w:sz w:val="22"/>
        </w:rPr>
      </w:pPr>
      <w:r w:rsidRPr="007E1D58">
        <w:rPr>
          <w:rFonts w:asciiTheme="minorHAnsi" w:hAnsiTheme="minorHAnsi" w:cstheme="minorHAnsi"/>
          <w:spacing w:val="-3"/>
          <w:sz w:val="22"/>
        </w:rPr>
        <w:t>The control shall be capable of measuring and adjusting the sensitivity of detectors.</w:t>
      </w:r>
    </w:p>
    <w:p w:rsidR="00DF1444" w:rsidRPr="007E1D58" w:rsidRDefault="00DF1444" w:rsidP="00DF1444">
      <w:pPr>
        <w:widowControl/>
        <w:numPr>
          <w:ilvl w:val="3"/>
          <w:numId w:val="13"/>
        </w:numPr>
        <w:rPr>
          <w:rFonts w:asciiTheme="minorHAnsi" w:hAnsiTheme="minorHAnsi" w:cstheme="minorHAnsi"/>
          <w:spacing w:val="-3"/>
          <w:sz w:val="22"/>
        </w:rPr>
      </w:pPr>
      <w:r w:rsidRPr="007E1D58">
        <w:rPr>
          <w:rFonts w:asciiTheme="minorHAnsi" w:hAnsiTheme="minorHAnsi" w:cstheme="minorHAnsi"/>
          <w:spacing w:val="-3"/>
          <w:sz w:val="22"/>
        </w:rPr>
        <w:t>Provide a</w:t>
      </w:r>
      <w:r w:rsidR="00DA4BAE" w:rsidRPr="007E1D58">
        <w:rPr>
          <w:rFonts w:asciiTheme="minorHAnsi" w:hAnsiTheme="minorHAnsi" w:cstheme="minorHAnsi"/>
          <w:spacing w:val="-3"/>
          <w:sz w:val="22"/>
        </w:rPr>
        <w:t>n alphanumeric display</w:t>
      </w:r>
      <w:r w:rsidRPr="007E1D58">
        <w:rPr>
          <w:rFonts w:asciiTheme="minorHAnsi" w:hAnsiTheme="minorHAnsi" w:cstheme="minorHAnsi"/>
          <w:spacing w:val="-3"/>
          <w:sz w:val="22"/>
        </w:rPr>
        <w:t>,</w:t>
      </w:r>
      <w:r w:rsidR="00DA4BAE" w:rsidRPr="007E1D58">
        <w:rPr>
          <w:rFonts w:asciiTheme="minorHAnsi" w:hAnsiTheme="minorHAnsi" w:cstheme="minorHAnsi"/>
          <w:spacing w:val="-3"/>
          <w:sz w:val="22"/>
        </w:rPr>
        <w:t xml:space="preserve"> to display custom messages and give readings of detector sensitivity, detector by detector.</w:t>
      </w:r>
    </w:p>
    <w:p w:rsidR="00DF1444" w:rsidRPr="007E1D58" w:rsidRDefault="00DF1444" w:rsidP="00DF1444">
      <w:pPr>
        <w:widowControl/>
        <w:numPr>
          <w:ilvl w:val="3"/>
          <w:numId w:val="13"/>
        </w:numPr>
        <w:rPr>
          <w:rFonts w:asciiTheme="minorHAnsi" w:hAnsiTheme="minorHAnsi" w:cstheme="minorHAnsi"/>
          <w:spacing w:val="-3"/>
          <w:sz w:val="22"/>
        </w:rPr>
      </w:pPr>
      <w:r w:rsidRPr="007E1D58">
        <w:rPr>
          <w:rFonts w:asciiTheme="minorHAnsi" w:hAnsiTheme="minorHAnsi" w:cstheme="minorHAnsi"/>
          <w:spacing w:val="-3"/>
          <w:sz w:val="22"/>
        </w:rPr>
        <w:t>The system shall check e</w:t>
      </w:r>
      <w:r w:rsidR="00DA4BAE" w:rsidRPr="007E1D58">
        <w:rPr>
          <w:rFonts w:asciiTheme="minorHAnsi" w:hAnsiTheme="minorHAnsi" w:cstheme="minorHAnsi"/>
          <w:spacing w:val="-3"/>
          <w:sz w:val="22"/>
        </w:rPr>
        <w:t xml:space="preserve">ach device on an addressable initiating circuit continuously </w:t>
      </w:r>
      <w:r w:rsidRPr="007E1D58">
        <w:rPr>
          <w:rFonts w:asciiTheme="minorHAnsi" w:hAnsiTheme="minorHAnsi" w:cstheme="minorHAnsi"/>
          <w:spacing w:val="-3"/>
          <w:sz w:val="22"/>
        </w:rPr>
        <w:t>for</w:t>
      </w:r>
      <w:r w:rsidR="00DA4BAE" w:rsidRPr="007E1D58">
        <w:rPr>
          <w:rFonts w:asciiTheme="minorHAnsi" w:hAnsiTheme="minorHAnsi" w:cstheme="minorHAnsi"/>
          <w:spacing w:val="-3"/>
          <w:sz w:val="22"/>
        </w:rPr>
        <w:t xml:space="preserve"> the following: sensitivity, response, </w:t>
      </w:r>
      <w:r w:rsidR="00094A4F" w:rsidRPr="007E1D58">
        <w:rPr>
          <w:rFonts w:asciiTheme="minorHAnsi" w:hAnsiTheme="minorHAnsi" w:cstheme="minorHAnsi"/>
          <w:spacing w:val="-3"/>
          <w:sz w:val="22"/>
        </w:rPr>
        <w:t>open</w:t>
      </w:r>
      <w:r w:rsidR="00DA4BAE" w:rsidRPr="007E1D58">
        <w:rPr>
          <w:rFonts w:asciiTheme="minorHAnsi" w:hAnsiTheme="minorHAnsi" w:cstheme="minorHAnsi"/>
          <w:spacing w:val="-3"/>
          <w:sz w:val="22"/>
        </w:rPr>
        <w:t xml:space="preserve"> shorts, ground faults, </w:t>
      </w:r>
      <w:r w:rsidR="00094A4F" w:rsidRPr="007E1D58">
        <w:rPr>
          <w:rFonts w:asciiTheme="minorHAnsi" w:hAnsiTheme="minorHAnsi" w:cstheme="minorHAnsi"/>
          <w:spacing w:val="-3"/>
          <w:sz w:val="22"/>
        </w:rPr>
        <w:t>functionality,</w:t>
      </w:r>
      <w:r w:rsidR="00DA4BAE" w:rsidRPr="007E1D58">
        <w:rPr>
          <w:rFonts w:asciiTheme="minorHAnsi" w:hAnsiTheme="minorHAnsi" w:cstheme="minorHAnsi"/>
          <w:spacing w:val="-3"/>
          <w:sz w:val="22"/>
        </w:rPr>
        <w:t xml:space="preserve"> and status.</w:t>
      </w:r>
    </w:p>
    <w:p w:rsidR="00DF1444" w:rsidRPr="007E1D58" w:rsidRDefault="00DA4BAE" w:rsidP="00DF1444">
      <w:pPr>
        <w:widowControl/>
        <w:numPr>
          <w:ilvl w:val="3"/>
          <w:numId w:val="13"/>
        </w:numPr>
        <w:rPr>
          <w:rFonts w:asciiTheme="minorHAnsi" w:hAnsiTheme="minorHAnsi" w:cstheme="minorHAnsi"/>
          <w:spacing w:val="-3"/>
          <w:sz w:val="22"/>
        </w:rPr>
      </w:pPr>
      <w:r w:rsidRPr="007E1D58">
        <w:rPr>
          <w:rFonts w:asciiTheme="minorHAnsi" w:hAnsiTheme="minorHAnsi" w:cstheme="minorHAnsi"/>
          <w:spacing w:val="-3"/>
          <w:sz w:val="22"/>
        </w:rPr>
        <w:t xml:space="preserve">The control </w:t>
      </w:r>
      <w:r w:rsidR="00094A4F" w:rsidRPr="007E1D58">
        <w:rPr>
          <w:rFonts w:asciiTheme="minorHAnsi" w:hAnsiTheme="minorHAnsi" w:cstheme="minorHAnsi"/>
          <w:spacing w:val="-3"/>
          <w:sz w:val="22"/>
        </w:rPr>
        <w:t xml:space="preserve">CPU </w:t>
      </w:r>
      <w:r w:rsidRPr="007E1D58">
        <w:rPr>
          <w:rFonts w:asciiTheme="minorHAnsi" w:hAnsiTheme="minorHAnsi" w:cstheme="minorHAnsi"/>
          <w:spacing w:val="-3"/>
          <w:sz w:val="22"/>
        </w:rPr>
        <w:t>shall report the failure of a device's transmitting component(s)</w:t>
      </w:r>
      <w:r w:rsidR="00094A4F" w:rsidRPr="007E1D58">
        <w:rPr>
          <w:rFonts w:asciiTheme="minorHAnsi" w:hAnsiTheme="minorHAnsi" w:cstheme="minorHAnsi"/>
          <w:spacing w:val="-3"/>
          <w:sz w:val="22"/>
        </w:rPr>
        <w:t xml:space="preserve"> for</w:t>
      </w:r>
      <w:r w:rsidRPr="007E1D58">
        <w:rPr>
          <w:rFonts w:asciiTheme="minorHAnsi" w:hAnsiTheme="minorHAnsi" w:cstheme="minorHAnsi"/>
          <w:spacing w:val="-3"/>
          <w:sz w:val="22"/>
        </w:rPr>
        <w:t xml:space="preserve"> open or short</w:t>
      </w:r>
      <w:r w:rsidR="00094A4F" w:rsidRPr="007E1D58">
        <w:rPr>
          <w:rFonts w:asciiTheme="minorHAnsi" w:hAnsiTheme="minorHAnsi" w:cstheme="minorHAnsi"/>
          <w:spacing w:val="-3"/>
          <w:sz w:val="22"/>
        </w:rPr>
        <w:t>s</w:t>
      </w:r>
      <w:r w:rsidRPr="007E1D58">
        <w:rPr>
          <w:rFonts w:asciiTheme="minorHAnsi" w:hAnsiTheme="minorHAnsi" w:cstheme="minorHAnsi"/>
          <w:spacing w:val="-3"/>
          <w:sz w:val="22"/>
        </w:rPr>
        <w:t xml:space="preserve"> on an addressable initiating circuit.</w:t>
      </w:r>
    </w:p>
    <w:p w:rsidR="00DA4BAE" w:rsidRPr="007E1D58" w:rsidRDefault="00094A4F" w:rsidP="00DF1444">
      <w:pPr>
        <w:widowControl/>
        <w:numPr>
          <w:ilvl w:val="3"/>
          <w:numId w:val="13"/>
        </w:numPr>
        <w:rPr>
          <w:rFonts w:asciiTheme="minorHAnsi" w:hAnsiTheme="minorHAnsi" w:cstheme="minorHAnsi"/>
          <w:spacing w:val="-3"/>
          <w:sz w:val="22"/>
        </w:rPr>
      </w:pPr>
      <w:r w:rsidRPr="007E1D58">
        <w:rPr>
          <w:rFonts w:asciiTheme="minorHAnsi" w:hAnsiTheme="minorHAnsi" w:cstheme="minorHAnsi"/>
          <w:spacing w:val="-3"/>
          <w:sz w:val="22"/>
        </w:rPr>
        <w:t>Recognize and identify t</w:t>
      </w:r>
      <w:r w:rsidR="00DA4BAE" w:rsidRPr="007E1D58">
        <w:rPr>
          <w:rFonts w:asciiTheme="minorHAnsi" w:hAnsiTheme="minorHAnsi" w:cstheme="minorHAnsi"/>
          <w:spacing w:val="-3"/>
          <w:sz w:val="22"/>
        </w:rPr>
        <w:t>he device by location with the circuit to the specific device, and all other devices shall continue to function properly.</w:t>
      </w:r>
    </w:p>
    <w:p w:rsidR="00DA4BAE" w:rsidRPr="007E1D58" w:rsidRDefault="00DA4BAE">
      <w:pPr>
        <w:widowControl/>
        <w:numPr>
          <w:ilvl w:val="2"/>
          <w:numId w:val="13"/>
        </w:numPr>
        <w:rPr>
          <w:rFonts w:asciiTheme="minorHAnsi" w:hAnsiTheme="minorHAnsi" w:cstheme="minorHAnsi"/>
          <w:spacing w:val="-3"/>
          <w:sz w:val="22"/>
        </w:rPr>
      </w:pPr>
      <w:r w:rsidRPr="007E1D58">
        <w:rPr>
          <w:rFonts w:asciiTheme="minorHAnsi" w:hAnsiTheme="minorHAnsi" w:cstheme="minorHAnsi"/>
          <w:spacing w:val="-3"/>
          <w:sz w:val="22"/>
        </w:rPr>
        <w:t>The control shall report, by specific device number, any device removed from an addressable initiating circuit and all other devices shall continue to function.</w:t>
      </w:r>
    </w:p>
    <w:p w:rsidR="00DF1444" w:rsidRPr="007E1D58" w:rsidRDefault="00DA4BAE">
      <w:pPr>
        <w:widowControl/>
        <w:numPr>
          <w:ilvl w:val="2"/>
          <w:numId w:val="13"/>
        </w:numPr>
        <w:rPr>
          <w:rFonts w:asciiTheme="minorHAnsi" w:hAnsiTheme="minorHAnsi" w:cstheme="minorHAnsi"/>
          <w:spacing w:val="-3"/>
          <w:sz w:val="22"/>
        </w:rPr>
      </w:pPr>
      <w:r w:rsidRPr="007E1D58">
        <w:rPr>
          <w:rFonts w:asciiTheme="minorHAnsi" w:hAnsiTheme="minorHAnsi" w:cstheme="minorHAnsi"/>
          <w:spacing w:val="-3"/>
          <w:sz w:val="22"/>
        </w:rPr>
        <w:t>The control shall allow changing the status of configured circuits (arming or disarming and changing status of relays).</w:t>
      </w:r>
    </w:p>
    <w:p w:rsidR="00DA4BAE" w:rsidRPr="007E1D58" w:rsidRDefault="00DA4BAE" w:rsidP="00DF1444">
      <w:pPr>
        <w:widowControl/>
        <w:numPr>
          <w:ilvl w:val="3"/>
          <w:numId w:val="13"/>
        </w:numPr>
        <w:rPr>
          <w:rFonts w:asciiTheme="minorHAnsi" w:hAnsiTheme="minorHAnsi" w:cstheme="minorHAnsi"/>
          <w:spacing w:val="-3"/>
          <w:sz w:val="22"/>
        </w:rPr>
      </w:pPr>
      <w:r w:rsidRPr="007E1D58">
        <w:rPr>
          <w:rFonts w:asciiTheme="minorHAnsi" w:hAnsiTheme="minorHAnsi" w:cstheme="minorHAnsi"/>
          <w:spacing w:val="-3"/>
          <w:sz w:val="22"/>
        </w:rPr>
        <w:t>If any change in status degrades system operation as configured, a trouble condition shall be reported and remain until system operation again meets configured status.</w:t>
      </w:r>
    </w:p>
    <w:p w:rsidR="00DF1444" w:rsidRPr="007E1D58" w:rsidRDefault="00DA4BAE">
      <w:pPr>
        <w:widowControl/>
        <w:numPr>
          <w:ilvl w:val="2"/>
          <w:numId w:val="13"/>
        </w:numPr>
        <w:rPr>
          <w:rFonts w:asciiTheme="minorHAnsi" w:hAnsiTheme="minorHAnsi" w:cstheme="minorHAnsi"/>
          <w:spacing w:val="-3"/>
          <w:sz w:val="22"/>
        </w:rPr>
      </w:pPr>
      <w:r w:rsidRPr="007E1D58">
        <w:rPr>
          <w:rFonts w:asciiTheme="minorHAnsi" w:hAnsiTheme="minorHAnsi" w:cstheme="minorHAnsi"/>
          <w:spacing w:val="-3"/>
          <w:sz w:val="22"/>
        </w:rPr>
        <w:t>FACP shall include the necessary hardware to provide remote access via an Internet/Intranet Interface.</w:t>
      </w:r>
    </w:p>
    <w:p w:rsidR="00DF1444" w:rsidRPr="007E1D58" w:rsidRDefault="00DA4BAE" w:rsidP="00DF1444">
      <w:pPr>
        <w:widowControl/>
        <w:numPr>
          <w:ilvl w:val="3"/>
          <w:numId w:val="13"/>
        </w:numPr>
        <w:rPr>
          <w:rFonts w:asciiTheme="minorHAnsi" w:hAnsiTheme="minorHAnsi" w:cstheme="minorHAnsi"/>
          <w:spacing w:val="-3"/>
          <w:sz w:val="22"/>
        </w:rPr>
      </w:pPr>
      <w:r w:rsidRPr="007E1D58">
        <w:rPr>
          <w:rFonts w:asciiTheme="minorHAnsi" w:hAnsiTheme="minorHAnsi" w:cstheme="minorHAnsi"/>
          <w:spacing w:val="-3"/>
          <w:sz w:val="22"/>
        </w:rPr>
        <w:t>The Internet Interface shall provide an alternative access to system information using the familiar interface of a standard Internet browser.</w:t>
      </w:r>
    </w:p>
    <w:p w:rsidR="00DF1444" w:rsidRPr="007E1D58" w:rsidRDefault="00DA4BAE" w:rsidP="00DF1444">
      <w:pPr>
        <w:widowControl/>
        <w:numPr>
          <w:ilvl w:val="3"/>
          <w:numId w:val="13"/>
        </w:numPr>
        <w:rPr>
          <w:rFonts w:asciiTheme="minorHAnsi" w:hAnsiTheme="minorHAnsi" w:cstheme="minorHAnsi"/>
          <w:spacing w:val="-3"/>
          <w:sz w:val="22"/>
        </w:rPr>
      </w:pPr>
      <w:r w:rsidRPr="007E1D58">
        <w:rPr>
          <w:rFonts w:asciiTheme="minorHAnsi" w:hAnsiTheme="minorHAnsi" w:cstheme="minorHAnsi"/>
          <w:spacing w:val="-3"/>
          <w:sz w:val="22"/>
        </w:rPr>
        <w:t>Remotely located authorized personnel can use this access to analyze control panel status during non-alarm conditions and to assist responder during alarm conditions.</w:t>
      </w:r>
    </w:p>
    <w:p w:rsidR="00094A4F" w:rsidRPr="007E1D58" w:rsidRDefault="00DA4BAE" w:rsidP="00DF1444">
      <w:pPr>
        <w:widowControl/>
        <w:numPr>
          <w:ilvl w:val="3"/>
          <w:numId w:val="13"/>
        </w:numPr>
        <w:rPr>
          <w:rFonts w:asciiTheme="minorHAnsi" w:hAnsiTheme="minorHAnsi" w:cstheme="minorHAnsi"/>
          <w:spacing w:val="-3"/>
          <w:sz w:val="22"/>
        </w:rPr>
      </w:pPr>
      <w:r w:rsidRPr="007E1D58">
        <w:rPr>
          <w:rFonts w:asciiTheme="minorHAnsi" w:hAnsiTheme="minorHAnsi" w:cstheme="minorHAnsi"/>
          <w:spacing w:val="-3"/>
          <w:sz w:val="22"/>
        </w:rPr>
        <w:t>The Internet Interface shall provide single user access for multi-user accounts each with separate password</w:t>
      </w:r>
      <w:r w:rsidR="00094A4F" w:rsidRPr="007E1D58">
        <w:rPr>
          <w:rFonts w:asciiTheme="minorHAnsi" w:hAnsiTheme="minorHAnsi" w:cstheme="minorHAnsi"/>
          <w:spacing w:val="-3"/>
          <w:sz w:val="22"/>
        </w:rPr>
        <w:t>.</w:t>
      </w:r>
    </w:p>
    <w:p w:rsidR="00094A4F" w:rsidRPr="007E1D58" w:rsidRDefault="00094A4F" w:rsidP="00A7547D">
      <w:pPr>
        <w:widowControl/>
        <w:numPr>
          <w:ilvl w:val="4"/>
          <w:numId w:val="13"/>
        </w:numPr>
        <w:tabs>
          <w:tab w:val="clear" w:pos="2448"/>
          <w:tab w:val="num" w:pos="2160"/>
        </w:tabs>
        <w:rPr>
          <w:rFonts w:asciiTheme="minorHAnsi" w:hAnsiTheme="minorHAnsi" w:cstheme="minorHAnsi"/>
          <w:spacing w:val="-3"/>
          <w:sz w:val="22"/>
        </w:rPr>
      </w:pPr>
      <w:r w:rsidRPr="007E1D58">
        <w:rPr>
          <w:rFonts w:asciiTheme="minorHAnsi" w:hAnsiTheme="minorHAnsi" w:cstheme="minorHAnsi"/>
          <w:spacing w:val="-3"/>
          <w:sz w:val="22"/>
        </w:rPr>
        <w:t>P</w:t>
      </w:r>
      <w:r w:rsidR="00DA4BAE" w:rsidRPr="007E1D58">
        <w:rPr>
          <w:rFonts w:asciiTheme="minorHAnsi" w:hAnsiTheme="minorHAnsi" w:cstheme="minorHAnsi"/>
          <w:spacing w:val="-3"/>
          <w:sz w:val="22"/>
        </w:rPr>
        <w:t>rovide programmable lockout to prevent excessive login attempts by unauthorized users</w:t>
      </w:r>
      <w:r w:rsidRPr="007E1D58">
        <w:rPr>
          <w:rFonts w:asciiTheme="minorHAnsi" w:hAnsiTheme="minorHAnsi" w:cstheme="minorHAnsi"/>
          <w:spacing w:val="-3"/>
          <w:sz w:val="22"/>
        </w:rPr>
        <w:t>.</w:t>
      </w:r>
    </w:p>
    <w:p w:rsidR="000B771D" w:rsidRPr="007E1D58" w:rsidRDefault="00094A4F" w:rsidP="00A7547D">
      <w:pPr>
        <w:widowControl/>
        <w:numPr>
          <w:ilvl w:val="4"/>
          <w:numId w:val="13"/>
        </w:numPr>
        <w:tabs>
          <w:tab w:val="clear" w:pos="2448"/>
          <w:tab w:val="num" w:pos="2160"/>
        </w:tabs>
        <w:rPr>
          <w:rFonts w:asciiTheme="minorHAnsi" w:hAnsiTheme="minorHAnsi" w:cstheme="minorHAnsi"/>
          <w:spacing w:val="-3"/>
          <w:sz w:val="22"/>
        </w:rPr>
      </w:pPr>
      <w:r w:rsidRPr="007E1D58">
        <w:rPr>
          <w:rFonts w:asciiTheme="minorHAnsi" w:hAnsiTheme="minorHAnsi" w:cstheme="minorHAnsi"/>
          <w:spacing w:val="-3"/>
          <w:sz w:val="22"/>
        </w:rPr>
        <w:lastRenderedPageBreak/>
        <w:t>P</w:t>
      </w:r>
      <w:r w:rsidR="00DA4BAE" w:rsidRPr="007E1D58">
        <w:rPr>
          <w:rFonts w:asciiTheme="minorHAnsi" w:hAnsiTheme="minorHAnsi" w:cstheme="minorHAnsi"/>
          <w:spacing w:val="-3"/>
          <w:sz w:val="22"/>
        </w:rPr>
        <w:t>rovide a built-in email feature that will automatically notify user accounts of individually selected status changes</w:t>
      </w:r>
    </w:p>
    <w:p w:rsidR="00DA4BAE" w:rsidRPr="007E1D58" w:rsidRDefault="00DA4BAE" w:rsidP="00A7547D">
      <w:pPr>
        <w:widowControl/>
        <w:numPr>
          <w:ilvl w:val="4"/>
          <w:numId w:val="13"/>
        </w:numPr>
        <w:tabs>
          <w:tab w:val="clear" w:pos="2448"/>
          <w:tab w:val="num" w:pos="2160"/>
        </w:tabs>
        <w:rPr>
          <w:rFonts w:asciiTheme="minorHAnsi" w:hAnsiTheme="minorHAnsi" w:cstheme="minorHAnsi"/>
          <w:spacing w:val="-3"/>
          <w:sz w:val="22"/>
        </w:rPr>
      </w:pPr>
      <w:r w:rsidRPr="007E1D58">
        <w:rPr>
          <w:rFonts w:asciiTheme="minorHAnsi" w:hAnsiTheme="minorHAnsi" w:cstheme="minorHAnsi"/>
          <w:spacing w:val="-3"/>
          <w:sz w:val="22"/>
        </w:rPr>
        <w:t xml:space="preserve">(i.e.: Alarm, Trouble, Supervisory, Sensor Sensitivity Status, and Historical Logs, for the same, on demand or via a selectable schedule-weekly, bi-weekly, or monthly). </w:t>
      </w:r>
    </w:p>
    <w:p w:rsidR="000B771D" w:rsidRPr="007E1D58" w:rsidRDefault="00DA4BAE">
      <w:pPr>
        <w:widowControl/>
        <w:numPr>
          <w:ilvl w:val="2"/>
          <w:numId w:val="13"/>
        </w:numPr>
        <w:rPr>
          <w:rFonts w:asciiTheme="minorHAnsi" w:hAnsiTheme="minorHAnsi" w:cstheme="minorHAnsi"/>
          <w:spacing w:val="-3"/>
          <w:sz w:val="22"/>
        </w:rPr>
      </w:pPr>
      <w:r w:rsidRPr="007E1D58">
        <w:rPr>
          <w:rFonts w:asciiTheme="minorHAnsi" w:hAnsiTheme="minorHAnsi" w:cstheme="minorHAnsi"/>
          <w:spacing w:val="-3"/>
          <w:sz w:val="22"/>
        </w:rPr>
        <w:t xml:space="preserve">The control shall allow for expansion and </w:t>
      </w:r>
      <w:r w:rsidR="00094A4F" w:rsidRPr="007E1D58">
        <w:rPr>
          <w:rFonts w:asciiTheme="minorHAnsi" w:hAnsiTheme="minorHAnsi" w:cstheme="minorHAnsi"/>
          <w:spacing w:val="-3"/>
          <w:sz w:val="22"/>
        </w:rPr>
        <w:t>shall</w:t>
      </w:r>
      <w:r w:rsidRPr="007E1D58">
        <w:rPr>
          <w:rFonts w:asciiTheme="minorHAnsi" w:hAnsiTheme="minorHAnsi" w:cstheme="minorHAnsi"/>
          <w:spacing w:val="-3"/>
          <w:sz w:val="22"/>
        </w:rPr>
        <w:t xml:space="preserve"> be configurable without system inter-wiring.</w:t>
      </w:r>
    </w:p>
    <w:p w:rsidR="00DA4BAE" w:rsidRPr="007E1D58" w:rsidRDefault="00DA4BAE" w:rsidP="000B771D">
      <w:pPr>
        <w:widowControl/>
        <w:numPr>
          <w:ilvl w:val="3"/>
          <w:numId w:val="13"/>
        </w:numPr>
        <w:rPr>
          <w:rFonts w:asciiTheme="minorHAnsi" w:hAnsiTheme="minorHAnsi" w:cstheme="minorHAnsi"/>
          <w:spacing w:val="-3"/>
          <w:sz w:val="22"/>
        </w:rPr>
      </w:pPr>
      <w:r w:rsidRPr="007E1D58">
        <w:rPr>
          <w:rFonts w:asciiTheme="minorHAnsi" w:hAnsiTheme="minorHAnsi" w:cstheme="minorHAnsi"/>
          <w:spacing w:val="-3"/>
          <w:sz w:val="22"/>
        </w:rPr>
        <w:t xml:space="preserve">Leave </w:t>
      </w:r>
      <w:r w:rsidR="001B1E85" w:rsidRPr="007E1D58">
        <w:rPr>
          <w:rFonts w:asciiTheme="minorHAnsi" w:hAnsiTheme="minorHAnsi" w:cstheme="minorHAnsi"/>
          <w:spacing w:val="-3"/>
          <w:sz w:val="22"/>
        </w:rPr>
        <w:t>2</w:t>
      </w:r>
      <w:r w:rsidRPr="007E1D58">
        <w:rPr>
          <w:rFonts w:asciiTheme="minorHAnsi" w:hAnsiTheme="minorHAnsi" w:cstheme="minorHAnsi"/>
          <w:spacing w:val="-3"/>
          <w:sz w:val="22"/>
        </w:rPr>
        <w:t xml:space="preserve">0% of points or addresses on each </w:t>
      </w:r>
      <w:proofErr w:type="spellStart"/>
      <w:r w:rsidRPr="007E1D58">
        <w:rPr>
          <w:rFonts w:asciiTheme="minorHAnsi" w:hAnsiTheme="minorHAnsi" w:cstheme="minorHAnsi"/>
          <w:spacing w:val="-3"/>
          <w:sz w:val="22"/>
        </w:rPr>
        <w:t>mapnet</w:t>
      </w:r>
      <w:proofErr w:type="spellEnd"/>
      <w:r w:rsidRPr="007E1D58">
        <w:rPr>
          <w:rFonts w:asciiTheme="minorHAnsi" w:hAnsiTheme="minorHAnsi" w:cstheme="minorHAnsi"/>
          <w:spacing w:val="-3"/>
          <w:sz w:val="22"/>
        </w:rPr>
        <w:t xml:space="preserve"> loop available for future additions on fire alarm system.</w:t>
      </w:r>
    </w:p>
    <w:p w:rsidR="00094A4F" w:rsidRPr="007E1D58" w:rsidRDefault="001B1E85" w:rsidP="000B771D">
      <w:pPr>
        <w:widowControl/>
        <w:numPr>
          <w:ilvl w:val="3"/>
          <w:numId w:val="13"/>
        </w:numPr>
        <w:rPr>
          <w:rFonts w:asciiTheme="minorHAnsi" w:hAnsiTheme="minorHAnsi" w:cstheme="minorHAnsi"/>
          <w:spacing w:val="-3"/>
          <w:sz w:val="22"/>
        </w:rPr>
      </w:pPr>
      <w:r w:rsidRPr="007E1D58">
        <w:rPr>
          <w:rFonts w:asciiTheme="minorHAnsi" w:hAnsiTheme="minorHAnsi" w:cstheme="minorHAnsi"/>
          <w:spacing w:val="-3"/>
          <w:sz w:val="22"/>
        </w:rPr>
        <w:t>Leave capacity for one additional NAC panel per loop for future expansion.</w:t>
      </w:r>
    </w:p>
    <w:p w:rsidR="001B1E85" w:rsidRPr="007E1D58" w:rsidRDefault="001B1E85" w:rsidP="00094A4F">
      <w:pPr>
        <w:widowControl/>
        <w:numPr>
          <w:ilvl w:val="4"/>
          <w:numId w:val="13"/>
        </w:numPr>
        <w:tabs>
          <w:tab w:val="clear" w:pos="2448"/>
          <w:tab w:val="num" w:pos="2160"/>
        </w:tabs>
        <w:rPr>
          <w:rFonts w:asciiTheme="minorHAnsi" w:hAnsiTheme="minorHAnsi" w:cstheme="minorHAnsi"/>
          <w:spacing w:val="-3"/>
          <w:sz w:val="22"/>
        </w:rPr>
      </w:pPr>
      <w:r w:rsidRPr="007E1D58">
        <w:rPr>
          <w:rFonts w:asciiTheme="minorHAnsi" w:hAnsiTheme="minorHAnsi" w:cstheme="minorHAnsi"/>
          <w:spacing w:val="-3"/>
          <w:sz w:val="22"/>
        </w:rPr>
        <w:t xml:space="preserve">For example if one loop can </w:t>
      </w:r>
      <w:r w:rsidR="00AE1639" w:rsidRPr="007E1D58">
        <w:rPr>
          <w:rFonts w:asciiTheme="minorHAnsi" w:hAnsiTheme="minorHAnsi" w:cstheme="minorHAnsi"/>
          <w:spacing w:val="-3"/>
          <w:sz w:val="22"/>
        </w:rPr>
        <w:t>support</w:t>
      </w:r>
      <w:r w:rsidRPr="007E1D58">
        <w:rPr>
          <w:rFonts w:asciiTheme="minorHAnsi" w:hAnsiTheme="minorHAnsi" w:cstheme="minorHAnsi"/>
          <w:spacing w:val="-3"/>
          <w:sz w:val="22"/>
        </w:rPr>
        <w:t xml:space="preserve"> five NAC panels, use no more than four and leave one NAC panel </w:t>
      </w:r>
      <w:r w:rsidR="00AE1639" w:rsidRPr="007E1D58">
        <w:rPr>
          <w:rFonts w:asciiTheme="minorHAnsi" w:hAnsiTheme="minorHAnsi" w:cstheme="minorHAnsi"/>
          <w:spacing w:val="-3"/>
          <w:sz w:val="22"/>
        </w:rPr>
        <w:t xml:space="preserve">capacity </w:t>
      </w:r>
      <w:r w:rsidRPr="007E1D58">
        <w:rPr>
          <w:rFonts w:asciiTheme="minorHAnsi" w:hAnsiTheme="minorHAnsi" w:cstheme="minorHAnsi"/>
          <w:spacing w:val="-3"/>
          <w:sz w:val="22"/>
        </w:rPr>
        <w:t>for future use.</w:t>
      </w:r>
    </w:p>
    <w:p w:rsidR="00DA4BAE" w:rsidRPr="007E1D58" w:rsidRDefault="00DA4BAE">
      <w:pPr>
        <w:widowControl/>
        <w:numPr>
          <w:ilvl w:val="2"/>
          <w:numId w:val="13"/>
        </w:numPr>
        <w:rPr>
          <w:rFonts w:asciiTheme="minorHAnsi" w:hAnsiTheme="minorHAnsi" w:cstheme="minorHAnsi"/>
          <w:spacing w:val="-3"/>
          <w:sz w:val="22"/>
        </w:rPr>
      </w:pPr>
      <w:r w:rsidRPr="007E1D58">
        <w:rPr>
          <w:rFonts w:asciiTheme="minorHAnsi" w:hAnsiTheme="minorHAnsi" w:cstheme="minorHAnsi"/>
          <w:spacing w:val="-3"/>
          <w:sz w:val="22"/>
        </w:rPr>
        <w:t xml:space="preserve">The manufacturer shall provide all system software, configuration software, training, licensing and required certification that is necessary in order to allow the SDPBC Fire Alarm Shop to perform their own modifications, </w:t>
      </w:r>
      <w:r w:rsidR="00094A4F" w:rsidRPr="007E1D58">
        <w:rPr>
          <w:rFonts w:asciiTheme="minorHAnsi" w:hAnsiTheme="minorHAnsi" w:cstheme="minorHAnsi"/>
          <w:spacing w:val="-3"/>
          <w:sz w:val="22"/>
        </w:rPr>
        <w:t>additions,</w:t>
      </w:r>
      <w:r w:rsidRPr="007E1D58">
        <w:rPr>
          <w:rFonts w:asciiTheme="minorHAnsi" w:hAnsiTheme="minorHAnsi" w:cstheme="minorHAnsi"/>
          <w:spacing w:val="-3"/>
          <w:sz w:val="22"/>
        </w:rPr>
        <w:t xml:space="preserve"> and deletions to the fire alarm system.</w:t>
      </w:r>
    </w:p>
    <w:p w:rsidR="00DA4BAE" w:rsidRPr="007E1D58" w:rsidRDefault="00DA4BAE">
      <w:pPr>
        <w:widowControl/>
        <w:numPr>
          <w:ilvl w:val="2"/>
          <w:numId w:val="13"/>
        </w:numPr>
        <w:rPr>
          <w:rFonts w:asciiTheme="minorHAnsi" w:hAnsiTheme="minorHAnsi" w:cstheme="minorHAnsi"/>
          <w:spacing w:val="-3"/>
          <w:sz w:val="22"/>
        </w:rPr>
      </w:pPr>
      <w:r w:rsidRPr="007E1D58">
        <w:rPr>
          <w:rFonts w:asciiTheme="minorHAnsi" w:hAnsiTheme="minorHAnsi" w:cstheme="minorHAnsi"/>
          <w:spacing w:val="-3"/>
          <w:sz w:val="22"/>
        </w:rPr>
        <w:t>The system shall have capability to provide a level III access to view all past trouble and alarm events on site.</w:t>
      </w:r>
    </w:p>
    <w:p w:rsidR="00DA4BAE" w:rsidRPr="007E1D58" w:rsidRDefault="00DA4BAE">
      <w:pPr>
        <w:widowControl/>
        <w:numPr>
          <w:ilvl w:val="2"/>
          <w:numId w:val="13"/>
        </w:numPr>
        <w:rPr>
          <w:rFonts w:asciiTheme="minorHAnsi" w:hAnsiTheme="minorHAnsi" w:cstheme="minorHAnsi"/>
          <w:spacing w:val="-3"/>
          <w:sz w:val="22"/>
        </w:rPr>
      </w:pPr>
      <w:r w:rsidRPr="007E1D58">
        <w:rPr>
          <w:rFonts w:asciiTheme="minorHAnsi" w:hAnsiTheme="minorHAnsi" w:cstheme="minorHAnsi"/>
          <w:spacing w:val="-3"/>
          <w:sz w:val="22"/>
        </w:rPr>
        <w:t>The system shall be capable of providing a hardcopy written record of all alarms, troubles, and system activity by means of full carriage width terminal to print detection device designations and location messages on a single line of up to 128 characters wherein 32 are reserved for device or zone custom identification.</w:t>
      </w:r>
      <w:r w:rsidR="00D47931" w:rsidRPr="007E1D58">
        <w:rPr>
          <w:rFonts w:asciiTheme="minorHAnsi" w:hAnsiTheme="minorHAnsi" w:cstheme="minorHAnsi"/>
          <w:spacing w:val="-3"/>
          <w:sz w:val="22"/>
        </w:rPr>
        <w:t xml:space="preserve"> </w:t>
      </w:r>
      <w:r w:rsidRPr="007E1D58">
        <w:rPr>
          <w:rFonts w:asciiTheme="minorHAnsi" w:hAnsiTheme="minorHAnsi" w:cstheme="minorHAnsi"/>
          <w:spacing w:val="-3"/>
          <w:sz w:val="22"/>
        </w:rPr>
        <w:t xml:space="preserve"> Printer is not required.</w:t>
      </w:r>
    </w:p>
    <w:p w:rsidR="00DA4BAE" w:rsidRPr="007E1D58" w:rsidRDefault="00DA4BAE">
      <w:pPr>
        <w:widowControl/>
        <w:numPr>
          <w:ilvl w:val="2"/>
          <w:numId w:val="13"/>
        </w:numPr>
        <w:rPr>
          <w:rFonts w:asciiTheme="minorHAnsi" w:hAnsiTheme="minorHAnsi" w:cstheme="minorHAnsi"/>
          <w:spacing w:val="-3"/>
          <w:sz w:val="22"/>
        </w:rPr>
      </w:pPr>
      <w:r w:rsidRPr="007E1D58">
        <w:rPr>
          <w:rFonts w:asciiTheme="minorHAnsi" w:hAnsiTheme="minorHAnsi" w:cstheme="minorHAnsi"/>
          <w:spacing w:val="-3"/>
          <w:sz w:val="22"/>
        </w:rPr>
        <w:t>New unacknowledged alarms and troubles shall be distinctively displayed on the visual display and differentiated from previous alarm and troubles.</w:t>
      </w:r>
    </w:p>
    <w:p w:rsidR="00DA4BAE" w:rsidRPr="007E1D58" w:rsidRDefault="00DA4BAE">
      <w:pPr>
        <w:widowControl/>
        <w:numPr>
          <w:ilvl w:val="2"/>
          <w:numId w:val="13"/>
        </w:numPr>
        <w:rPr>
          <w:rFonts w:asciiTheme="minorHAnsi" w:hAnsiTheme="minorHAnsi" w:cstheme="minorHAnsi"/>
          <w:spacing w:val="-3"/>
          <w:sz w:val="22"/>
        </w:rPr>
      </w:pPr>
      <w:r w:rsidRPr="007E1D58">
        <w:rPr>
          <w:rFonts w:asciiTheme="minorHAnsi" w:hAnsiTheme="minorHAnsi" w:cstheme="minorHAnsi"/>
          <w:spacing w:val="-3"/>
          <w:sz w:val="22"/>
        </w:rPr>
        <w:t>The system shall automatically indicate the total quantity of alarms and of troubles, which have occurred prior to reset at the control unit.</w:t>
      </w:r>
    </w:p>
    <w:p w:rsidR="00BF6DA0" w:rsidRPr="007E1D58" w:rsidRDefault="00DA4BAE">
      <w:pPr>
        <w:widowControl/>
        <w:numPr>
          <w:ilvl w:val="2"/>
          <w:numId w:val="13"/>
        </w:numPr>
        <w:rPr>
          <w:rFonts w:asciiTheme="minorHAnsi" w:hAnsiTheme="minorHAnsi" w:cstheme="minorHAnsi"/>
          <w:spacing w:val="-3"/>
          <w:sz w:val="22"/>
        </w:rPr>
      </w:pPr>
      <w:r w:rsidRPr="007E1D58">
        <w:rPr>
          <w:rFonts w:asciiTheme="minorHAnsi" w:hAnsiTheme="minorHAnsi" w:cstheme="minorHAnsi"/>
          <w:spacing w:val="-3"/>
          <w:sz w:val="22"/>
        </w:rPr>
        <w:t>No alarm or trouble indication shall be re-settable until acknowledged.</w:t>
      </w:r>
    </w:p>
    <w:p w:rsidR="00DA4BAE" w:rsidRPr="007E1D58" w:rsidRDefault="00DA4BAE" w:rsidP="00BF6DA0">
      <w:pPr>
        <w:widowControl/>
        <w:numPr>
          <w:ilvl w:val="2"/>
          <w:numId w:val="13"/>
        </w:numPr>
        <w:rPr>
          <w:rFonts w:asciiTheme="minorHAnsi" w:hAnsiTheme="minorHAnsi" w:cstheme="minorHAnsi"/>
          <w:spacing w:val="-3"/>
          <w:sz w:val="22"/>
        </w:rPr>
      </w:pPr>
      <w:r w:rsidRPr="007E1D58">
        <w:rPr>
          <w:rFonts w:asciiTheme="minorHAnsi" w:hAnsiTheme="minorHAnsi" w:cstheme="minorHAnsi"/>
          <w:spacing w:val="-3"/>
          <w:sz w:val="22"/>
        </w:rPr>
        <w:t xml:space="preserve">It shall not be possible to reset the system </w:t>
      </w:r>
      <w:r w:rsidR="00BF6DA0" w:rsidRPr="007E1D58">
        <w:rPr>
          <w:rFonts w:asciiTheme="minorHAnsi" w:hAnsiTheme="minorHAnsi" w:cstheme="minorHAnsi"/>
          <w:spacing w:val="-3"/>
          <w:sz w:val="22"/>
        </w:rPr>
        <w:t>without acknowledging all</w:t>
      </w:r>
      <w:r w:rsidRPr="007E1D58">
        <w:rPr>
          <w:rFonts w:asciiTheme="minorHAnsi" w:hAnsiTheme="minorHAnsi" w:cstheme="minorHAnsi"/>
          <w:spacing w:val="-3"/>
          <w:sz w:val="22"/>
        </w:rPr>
        <w:t xml:space="preserve"> alarms</w:t>
      </w:r>
      <w:r w:rsidR="001C5389" w:rsidRPr="007E1D58">
        <w:rPr>
          <w:rFonts w:asciiTheme="minorHAnsi" w:hAnsiTheme="minorHAnsi" w:cstheme="minorHAnsi"/>
          <w:spacing w:val="-3"/>
          <w:sz w:val="22"/>
        </w:rPr>
        <w:t>,</w:t>
      </w:r>
      <w:r w:rsidRPr="007E1D58">
        <w:rPr>
          <w:rFonts w:asciiTheme="minorHAnsi" w:hAnsiTheme="minorHAnsi" w:cstheme="minorHAnsi"/>
          <w:spacing w:val="-3"/>
          <w:sz w:val="22"/>
        </w:rPr>
        <w:t xml:space="preserve"> </w:t>
      </w:r>
      <w:r w:rsidR="001C5389" w:rsidRPr="007E1D58">
        <w:rPr>
          <w:rFonts w:asciiTheme="minorHAnsi" w:hAnsiTheme="minorHAnsi" w:cstheme="minorHAnsi"/>
          <w:spacing w:val="-3"/>
          <w:sz w:val="22"/>
        </w:rPr>
        <w:t>i</w:t>
      </w:r>
      <w:r w:rsidRPr="007E1D58">
        <w:rPr>
          <w:rFonts w:asciiTheme="minorHAnsi" w:hAnsiTheme="minorHAnsi" w:cstheme="minorHAnsi"/>
          <w:spacing w:val="-3"/>
          <w:sz w:val="22"/>
        </w:rPr>
        <w:t>t shall be possible to display up to 250 alarms and up to 250 trouble indications</w:t>
      </w:r>
      <w:r w:rsidR="001C5389" w:rsidRPr="007E1D58">
        <w:rPr>
          <w:rFonts w:asciiTheme="minorHAnsi" w:hAnsiTheme="minorHAnsi" w:cstheme="minorHAnsi"/>
          <w:spacing w:val="-3"/>
          <w:sz w:val="22"/>
        </w:rPr>
        <w:t xml:space="preserve"> one at a time</w:t>
      </w:r>
      <w:r w:rsidRPr="007E1D58">
        <w:rPr>
          <w:rFonts w:asciiTheme="minorHAnsi" w:hAnsiTheme="minorHAnsi" w:cstheme="minorHAnsi"/>
          <w:spacing w:val="-3"/>
          <w:sz w:val="22"/>
        </w:rPr>
        <w:t xml:space="preserve"> on the digital annunciator</w:t>
      </w:r>
      <w:r w:rsidR="00EE65EC" w:rsidRPr="007E1D58">
        <w:rPr>
          <w:rFonts w:asciiTheme="minorHAnsi" w:hAnsiTheme="minorHAnsi" w:cstheme="minorHAnsi"/>
          <w:spacing w:val="-3"/>
          <w:sz w:val="22"/>
        </w:rPr>
        <w:t>, which</w:t>
      </w:r>
      <w:r w:rsidRPr="007E1D58">
        <w:rPr>
          <w:rFonts w:asciiTheme="minorHAnsi" w:hAnsiTheme="minorHAnsi" w:cstheme="minorHAnsi"/>
          <w:spacing w:val="-3"/>
          <w:sz w:val="22"/>
        </w:rPr>
        <w:t xml:space="preserve"> shall be capable of listing, upon request:</w:t>
      </w:r>
    </w:p>
    <w:p w:rsidR="00DA4BAE" w:rsidRPr="007E1D58" w:rsidRDefault="00DA4BAE">
      <w:pPr>
        <w:widowControl/>
        <w:numPr>
          <w:ilvl w:val="3"/>
          <w:numId w:val="13"/>
        </w:numPr>
        <w:tabs>
          <w:tab w:val="left" w:pos="-1080"/>
          <w:tab w:val="left" w:pos="-864"/>
          <w:tab w:val="left" w:pos="-288"/>
          <w:tab w:val="left" w:pos="288"/>
          <w:tab w:val="left" w:pos="1170"/>
          <w:tab w:val="left" w:pos="2016"/>
          <w:tab w:val="left" w:pos="2592"/>
          <w:tab w:val="left" w:pos="3168"/>
          <w:tab w:val="left" w:pos="3744"/>
          <w:tab w:val="left" w:pos="4320"/>
          <w:tab w:val="left" w:pos="4896"/>
          <w:tab w:val="left" w:pos="5472"/>
          <w:tab w:val="left" w:pos="6048"/>
        </w:tabs>
        <w:rPr>
          <w:rFonts w:asciiTheme="minorHAnsi" w:hAnsiTheme="minorHAnsi" w:cstheme="minorHAnsi"/>
          <w:sz w:val="22"/>
        </w:rPr>
      </w:pPr>
      <w:r w:rsidRPr="007E1D58">
        <w:rPr>
          <w:rFonts w:asciiTheme="minorHAnsi" w:hAnsiTheme="minorHAnsi" w:cstheme="minorHAnsi"/>
          <w:sz w:val="22"/>
        </w:rPr>
        <w:t xml:space="preserve">Alarms with time, </w:t>
      </w:r>
      <w:r w:rsidR="00EE65EC" w:rsidRPr="007E1D58">
        <w:rPr>
          <w:rFonts w:asciiTheme="minorHAnsi" w:hAnsiTheme="minorHAnsi" w:cstheme="minorHAnsi"/>
          <w:spacing w:val="-3"/>
          <w:sz w:val="22"/>
        </w:rPr>
        <w:t>date,</w:t>
      </w:r>
      <w:r w:rsidRPr="007E1D58">
        <w:rPr>
          <w:rFonts w:asciiTheme="minorHAnsi" w:hAnsiTheme="minorHAnsi" w:cstheme="minorHAnsi"/>
          <w:sz w:val="22"/>
        </w:rPr>
        <w:t xml:space="preserve"> and location</w:t>
      </w:r>
    </w:p>
    <w:p w:rsidR="00DA4BAE" w:rsidRPr="007E1D58" w:rsidRDefault="00DA4BAE">
      <w:pPr>
        <w:widowControl/>
        <w:numPr>
          <w:ilvl w:val="3"/>
          <w:numId w:val="13"/>
        </w:numPr>
        <w:tabs>
          <w:tab w:val="left" w:pos="-1080"/>
          <w:tab w:val="left" w:pos="-864"/>
          <w:tab w:val="left" w:pos="-288"/>
          <w:tab w:val="left" w:pos="288"/>
          <w:tab w:val="left" w:pos="1170"/>
          <w:tab w:val="left" w:pos="2016"/>
          <w:tab w:val="left" w:pos="2592"/>
          <w:tab w:val="left" w:pos="3168"/>
          <w:tab w:val="left" w:pos="3744"/>
          <w:tab w:val="left" w:pos="4320"/>
          <w:tab w:val="left" w:pos="4896"/>
          <w:tab w:val="left" w:pos="5472"/>
          <w:tab w:val="left" w:pos="6048"/>
        </w:tabs>
        <w:rPr>
          <w:rFonts w:asciiTheme="minorHAnsi" w:hAnsiTheme="minorHAnsi" w:cstheme="minorHAnsi"/>
          <w:sz w:val="22"/>
        </w:rPr>
      </w:pPr>
      <w:r w:rsidRPr="007E1D58">
        <w:rPr>
          <w:rFonts w:asciiTheme="minorHAnsi" w:hAnsiTheme="minorHAnsi" w:cstheme="minorHAnsi"/>
          <w:sz w:val="22"/>
        </w:rPr>
        <w:t xml:space="preserve">Troubles with time, </w:t>
      </w:r>
      <w:r w:rsidR="00EE65EC" w:rsidRPr="007E1D58">
        <w:rPr>
          <w:rFonts w:asciiTheme="minorHAnsi" w:hAnsiTheme="minorHAnsi" w:cstheme="minorHAnsi"/>
          <w:sz w:val="22"/>
        </w:rPr>
        <w:t>date,</w:t>
      </w:r>
      <w:r w:rsidRPr="007E1D58">
        <w:rPr>
          <w:rFonts w:asciiTheme="minorHAnsi" w:hAnsiTheme="minorHAnsi" w:cstheme="minorHAnsi"/>
          <w:sz w:val="22"/>
        </w:rPr>
        <w:t xml:space="preserve"> and location</w:t>
      </w:r>
    </w:p>
    <w:p w:rsidR="00DA4BAE" w:rsidRPr="007E1D58" w:rsidRDefault="00DA4BAE">
      <w:pPr>
        <w:widowControl/>
        <w:numPr>
          <w:ilvl w:val="3"/>
          <w:numId w:val="13"/>
        </w:numPr>
        <w:tabs>
          <w:tab w:val="left" w:pos="-1080"/>
          <w:tab w:val="left" w:pos="-864"/>
          <w:tab w:val="left" w:pos="-288"/>
          <w:tab w:val="left" w:pos="288"/>
          <w:tab w:val="left" w:pos="1170"/>
          <w:tab w:val="left" w:pos="2016"/>
          <w:tab w:val="left" w:pos="2592"/>
          <w:tab w:val="left" w:pos="3168"/>
          <w:tab w:val="left" w:pos="3744"/>
          <w:tab w:val="left" w:pos="4320"/>
          <w:tab w:val="left" w:pos="4896"/>
          <w:tab w:val="left" w:pos="5472"/>
          <w:tab w:val="left" w:pos="6048"/>
        </w:tabs>
        <w:rPr>
          <w:rFonts w:asciiTheme="minorHAnsi" w:hAnsiTheme="minorHAnsi" w:cstheme="minorHAnsi"/>
          <w:sz w:val="22"/>
        </w:rPr>
      </w:pPr>
      <w:r w:rsidRPr="007E1D58">
        <w:rPr>
          <w:rFonts w:asciiTheme="minorHAnsi" w:hAnsiTheme="minorHAnsi" w:cstheme="minorHAnsi"/>
          <w:sz w:val="22"/>
        </w:rPr>
        <w:t>Status of output functions, "on" or "off"</w:t>
      </w:r>
    </w:p>
    <w:p w:rsidR="00DA4BAE" w:rsidRPr="007E1D58" w:rsidRDefault="00DA4BAE">
      <w:pPr>
        <w:widowControl/>
        <w:numPr>
          <w:ilvl w:val="3"/>
          <w:numId w:val="13"/>
        </w:numPr>
        <w:tabs>
          <w:tab w:val="left" w:pos="-1080"/>
          <w:tab w:val="left" w:pos="-864"/>
          <w:tab w:val="left" w:pos="-288"/>
          <w:tab w:val="left" w:pos="288"/>
          <w:tab w:val="left" w:pos="1170"/>
          <w:tab w:val="left" w:pos="2016"/>
          <w:tab w:val="left" w:pos="2592"/>
          <w:tab w:val="left" w:pos="3168"/>
          <w:tab w:val="left" w:pos="3744"/>
          <w:tab w:val="left" w:pos="4320"/>
          <w:tab w:val="left" w:pos="4896"/>
          <w:tab w:val="left" w:pos="5472"/>
          <w:tab w:val="left" w:pos="6048"/>
        </w:tabs>
        <w:rPr>
          <w:rFonts w:asciiTheme="minorHAnsi" w:hAnsiTheme="minorHAnsi" w:cstheme="minorHAnsi"/>
          <w:sz w:val="22"/>
        </w:rPr>
      </w:pPr>
      <w:r w:rsidRPr="007E1D58">
        <w:rPr>
          <w:rFonts w:asciiTheme="minorHAnsi" w:hAnsiTheme="minorHAnsi" w:cstheme="minorHAnsi"/>
          <w:sz w:val="22"/>
        </w:rPr>
        <w:t>Sensitivity of addressable smoke detectors</w:t>
      </w:r>
    </w:p>
    <w:p w:rsidR="00DA4BAE" w:rsidRPr="007E1D58" w:rsidRDefault="00DA4BAE">
      <w:pPr>
        <w:widowControl/>
        <w:numPr>
          <w:ilvl w:val="3"/>
          <w:numId w:val="13"/>
        </w:numPr>
        <w:tabs>
          <w:tab w:val="left" w:pos="-1080"/>
          <w:tab w:val="left" w:pos="-864"/>
          <w:tab w:val="left" w:pos="-288"/>
          <w:tab w:val="left" w:pos="288"/>
          <w:tab w:val="left" w:pos="1170"/>
          <w:tab w:val="left" w:pos="2016"/>
          <w:tab w:val="left" w:pos="2592"/>
          <w:tab w:val="left" w:pos="3168"/>
          <w:tab w:val="left" w:pos="3744"/>
          <w:tab w:val="left" w:pos="4320"/>
          <w:tab w:val="left" w:pos="4896"/>
          <w:tab w:val="left" w:pos="5472"/>
          <w:tab w:val="left" w:pos="6048"/>
        </w:tabs>
        <w:rPr>
          <w:rFonts w:asciiTheme="minorHAnsi" w:hAnsiTheme="minorHAnsi" w:cstheme="minorHAnsi"/>
          <w:sz w:val="22"/>
        </w:rPr>
      </w:pPr>
      <w:r w:rsidRPr="007E1D58">
        <w:rPr>
          <w:rFonts w:asciiTheme="minorHAnsi" w:hAnsiTheme="minorHAnsi" w:cstheme="minorHAnsi"/>
          <w:sz w:val="22"/>
        </w:rPr>
        <w:t>Device number, type and location</w:t>
      </w:r>
    </w:p>
    <w:p w:rsidR="00DA4BAE" w:rsidRPr="007E1D58" w:rsidRDefault="00DA4BAE">
      <w:pPr>
        <w:widowControl/>
        <w:numPr>
          <w:ilvl w:val="3"/>
          <w:numId w:val="13"/>
        </w:numPr>
        <w:tabs>
          <w:tab w:val="left" w:pos="-1080"/>
          <w:tab w:val="left" w:pos="-864"/>
          <w:tab w:val="left" w:pos="-288"/>
          <w:tab w:val="left" w:pos="288"/>
          <w:tab w:val="left" w:pos="1170"/>
          <w:tab w:val="left" w:pos="2016"/>
          <w:tab w:val="left" w:pos="2592"/>
          <w:tab w:val="left" w:pos="3168"/>
          <w:tab w:val="left" w:pos="3744"/>
          <w:tab w:val="left" w:pos="4320"/>
          <w:tab w:val="left" w:pos="4896"/>
          <w:tab w:val="left" w:pos="5472"/>
          <w:tab w:val="left" w:pos="6048"/>
        </w:tabs>
        <w:rPr>
          <w:rFonts w:asciiTheme="minorHAnsi" w:hAnsiTheme="minorHAnsi" w:cstheme="minorHAnsi"/>
          <w:sz w:val="22"/>
        </w:rPr>
      </w:pPr>
      <w:r w:rsidRPr="007E1D58">
        <w:rPr>
          <w:rFonts w:asciiTheme="minorHAnsi" w:hAnsiTheme="minorHAnsi" w:cstheme="minorHAnsi"/>
          <w:sz w:val="22"/>
        </w:rPr>
        <w:t>Status of remote relays, "on" or "off"</w:t>
      </w:r>
    </w:p>
    <w:p w:rsidR="00DA4BAE" w:rsidRPr="007E1D58" w:rsidRDefault="00DA4BAE">
      <w:pPr>
        <w:widowControl/>
        <w:numPr>
          <w:ilvl w:val="2"/>
          <w:numId w:val="13"/>
        </w:numPr>
        <w:rPr>
          <w:rFonts w:asciiTheme="minorHAnsi" w:hAnsiTheme="minorHAnsi" w:cstheme="minorHAnsi"/>
          <w:spacing w:val="-3"/>
          <w:sz w:val="22"/>
        </w:rPr>
      </w:pPr>
      <w:r w:rsidRPr="007E1D58">
        <w:rPr>
          <w:rFonts w:asciiTheme="minorHAnsi" w:hAnsiTheme="minorHAnsi" w:cstheme="minorHAnsi"/>
          <w:spacing w:val="-3"/>
          <w:sz w:val="22"/>
        </w:rPr>
        <w:t>The fire alarm system's programmed database of initiation devices shall be "hard burned" (stored in permanent memory) not reliant on a power source of any form.</w:t>
      </w:r>
    </w:p>
    <w:p w:rsidR="00DA4BAE" w:rsidRPr="007E1D58" w:rsidRDefault="00DA4BAE">
      <w:pPr>
        <w:widowControl/>
        <w:numPr>
          <w:ilvl w:val="1"/>
          <w:numId w:val="13"/>
        </w:numPr>
        <w:rPr>
          <w:rFonts w:asciiTheme="minorHAnsi" w:hAnsiTheme="minorHAnsi" w:cstheme="minorHAnsi"/>
          <w:spacing w:val="-3"/>
          <w:sz w:val="22"/>
        </w:rPr>
      </w:pPr>
      <w:r w:rsidRPr="007E1D58">
        <w:rPr>
          <w:rFonts w:asciiTheme="minorHAnsi" w:hAnsiTheme="minorHAnsi" w:cstheme="minorHAnsi"/>
          <w:spacing w:val="-3"/>
          <w:sz w:val="22"/>
        </w:rPr>
        <w:t>Power Supply:  Adequate to serve control panel modules, remote detectors, remote annunciator(s), door holders, smoke dampers, relays, and alarm signaling devices and 20% spare capacity.</w:t>
      </w:r>
    </w:p>
    <w:p w:rsidR="00796572" w:rsidRPr="007E1D58" w:rsidRDefault="00796572">
      <w:pPr>
        <w:widowControl/>
        <w:numPr>
          <w:ilvl w:val="1"/>
          <w:numId w:val="13"/>
        </w:numPr>
        <w:rPr>
          <w:rFonts w:asciiTheme="minorHAnsi" w:hAnsiTheme="minorHAnsi" w:cstheme="minorHAnsi"/>
          <w:spacing w:val="-3"/>
          <w:sz w:val="22"/>
        </w:rPr>
      </w:pPr>
      <w:r w:rsidRPr="007E1D58">
        <w:rPr>
          <w:rFonts w:asciiTheme="minorHAnsi" w:hAnsiTheme="minorHAnsi" w:cstheme="minorHAnsi"/>
          <w:spacing w:val="-3"/>
          <w:sz w:val="22"/>
        </w:rPr>
        <w:t>Connect t</w:t>
      </w:r>
      <w:r w:rsidR="00DA4BAE" w:rsidRPr="007E1D58">
        <w:rPr>
          <w:rFonts w:asciiTheme="minorHAnsi" w:hAnsiTheme="minorHAnsi" w:cstheme="minorHAnsi"/>
          <w:spacing w:val="-3"/>
          <w:sz w:val="22"/>
        </w:rPr>
        <w:t>he system to the life safety branch of emergency generator.</w:t>
      </w:r>
    </w:p>
    <w:p w:rsidR="00796572" w:rsidRPr="007E1D58" w:rsidRDefault="00DA4BAE" w:rsidP="00796572">
      <w:pPr>
        <w:widowControl/>
        <w:numPr>
          <w:ilvl w:val="2"/>
          <w:numId w:val="13"/>
        </w:numPr>
        <w:rPr>
          <w:rFonts w:asciiTheme="minorHAnsi" w:hAnsiTheme="minorHAnsi" w:cstheme="minorHAnsi"/>
          <w:spacing w:val="-3"/>
          <w:sz w:val="22"/>
        </w:rPr>
      </w:pPr>
      <w:r w:rsidRPr="007E1D58">
        <w:rPr>
          <w:rFonts w:asciiTheme="minorHAnsi" w:hAnsiTheme="minorHAnsi" w:cstheme="minorHAnsi"/>
          <w:spacing w:val="-3"/>
          <w:sz w:val="22"/>
        </w:rPr>
        <w:t xml:space="preserve">The system shall have battery </w:t>
      </w:r>
      <w:r w:rsidR="00244749" w:rsidRPr="007E1D58">
        <w:rPr>
          <w:rFonts w:asciiTheme="minorHAnsi" w:hAnsiTheme="minorHAnsi" w:cstheme="minorHAnsi"/>
          <w:spacing w:val="-3"/>
          <w:sz w:val="22"/>
        </w:rPr>
        <w:t>backup</w:t>
      </w:r>
      <w:bookmarkStart w:id="0" w:name="_GoBack"/>
      <w:bookmarkEnd w:id="0"/>
      <w:r w:rsidRPr="007E1D58">
        <w:rPr>
          <w:rFonts w:asciiTheme="minorHAnsi" w:hAnsiTheme="minorHAnsi" w:cstheme="minorHAnsi"/>
          <w:spacing w:val="-3"/>
          <w:sz w:val="22"/>
        </w:rPr>
        <w:t>.</w:t>
      </w:r>
    </w:p>
    <w:p w:rsidR="00796572" w:rsidRPr="007E1D58" w:rsidRDefault="00796572" w:rsidP="00796572">
      <w:pPr>
        <w:widowControl/>
        <w:numPr>
          <w:ilvl w:val="2"/>
          <w:numId w:val="13"/>
        </w:numPr>
        <w:rPr>
          <w:rFonts w:asciiTheme="minorHAnsi" w:hAnsiTheme="minorHAnsi" w:cstheme="minorHAnsi"/>
          <w:spacing w:val="-3"/>
          <w:sz w:val="22"/>
        </w:rPr>
      </w:pPr>
      <w:r w:rsidRPr="007E1D58">
        <w:rPr>
          <w:rFonts w:asciiTheme="minorHAnsi" w:hAnsiTheme="minorHAnsi" w:cstheme="minorHAnsi"/>
          <w:spacing w:val="-3"/>
          <w:sz w:val="22"/>
        </w:rPr>
        <w:t>Size the b</w:t>
      </w:r>
      <w:r w:rsidR="00DA4BAE" w:rsidRPr="007E1D58">
        <w:rPr>
          <w:rFonts w:asciiTheme="minorHAnsi" w:hAnsiTheme="minorHAnsi" w:cstheme="minorHAnsi"/>
          <w:spacing w:val="-3"/>
          <w:sz w:val="22"/>
        </w:rPr>
        <w:t>atteries to provide 24-hours of standby operation followed by five-minutes of alarm.</w:t>
      </w:r>
    </w:p>
    <w:p w:rsidR="00796572" w:rsidRPr="007E1D58" w:rsidRDefault="001808D5" w:rsidP="00796572">
      <w:pPr>
        <w:widowControl/>
        <w:numPr>
          <w:ilvl w:val="2"/>
          <w:numId w:val="13"/>
        </w:numPr>
        <w:rPr>
          <w:rFonts w:asciiTheme="minorHAnsi" w:hAnsiTheme="minorHAnsi" w:cstheme="minorHAnsi"/>
          <w:spacing w:val="-3"/>
          <w:sz w:val="22"/>
        </w:rPr>
      </w:pPr>
      <w:r w:rsidRPr="007E1D58">
        <w:rPr>
          <w:rFonts w:asciiTheme="minorHAnsi" w:hAnsiTheme="minorHAnsi" w:cstheme="minorHAnsi"/>
          <w:spacing w:val="-3"/>
          <w:sz w:val="22"/>
        </w:rPr>
        <w:t>Provide a</w:t>
      </w:r>
      <w:r w:rsidR="00DA4BAE" w:rsidRPr="007E1D58">
        <w:rPr>
          <w:rFonts w:asciiTheme="minorHAnsi" w:hAnsiTheme="minorHAnsi" w:cstheme="minorHAnsi"/>
          <w:spacing w:val="-3"/>
          <w:sz w:val="22"/>
        </w:rPr>
        <w:t xml:space="preserve"> dual rate battery </w:t>
      </w:r>
      <w:r w:rsidR="00EE65EC" w:rsidRPr="007E1D58">
        <w:rPr>
          <w:rFonts w:asciiTheme="minorHAnsi" w:hAnsiTheme="minorHAnsi" w:cstheme="minorHAnsi"/>
          <w:spacing w:val="-3"/>
          <w:sz w:val="22"/>
        </w:rPr>
        <w:t>charger, which</w:t>
      </w:r>
      <w:r w:rsidR="00DA4BAE" w:rsidRPr="007E1D58">
        <w:rPr>
          <w:rFonts w:asciiTheme="minorHAnsi" w:hAnsiTheme="minorHAnsi" w:cstheme="minorHAnsi"/>
          <w:spacing w:val="-3"/>
          <w:sz w:val="22"/>
        </w:rPr>
        <w:t xml:space="preserve"> is capable of recharging the batteries to 80% capacity in 12-hours.</w:t>
      </w:r>
    </w:p>
    <w:p w:rsidR="00796572" w:rsidRPr="007E1D58" w:rsidRDefault="00DA4BAE" w:rsidP="00796572">
      <w:pPr>
        <w:widowControl/>
        <w:numPr>
          <w:ilvl w:val="2"/>
          <w:numId w:val="13"/>
        </w:numPr>
        <w:rPr>
          <w:rFonts w:asciiTheme="minorHAnsi" w:hAnsiTheme="minorHAnsi" w:cstheme="minorHAnsi"/>
          <w:spacing w:val="-3"/>
          <w:sz w:val="22"/>
        </w:rPr>
      </w:pPr>
      <w:r w:rsidRPr="007E1D58">
        <w:rPr>
          <w:rFonts w:asciiTheme="minorHAnsi" w:hAnsiTheme="minorHAnsi" w:cstheme="minorHAnsi"/>
          <w:spacing w:val="-3"/>
          <w:sz w:val="22"/>
        </w:rPr>
        <w:t>Loss of commercial power shall annunciate as a system trouble.</w:t>
      </w:r>
    </w:p>
    <w:p w:rsidR="00796572" w:rsidRPr="007E1D58" w:rsidRDefault="00DA4BAE" w:rsidP="00796572">
      <w:pPr>
        <w:widowControl/>
        <w:numPr>
          <w:ilvl w:val="2"/>
          <w:numId w:val="13"/>
        </w:numPr>
        <w:rPr>
          <w:rFonts w:asciiTheme="minorHAnsi" w:hAnsiTheme="minorHAnsi" w:cstheme="minorHAnsi"/>
          <w:spacing w:val="-3"/>
          <w:sz w:val="22"/>
        </w:rPr>
      </w:pPr>
      <w:r w:rsidRPr="007E1D58">
        <w:rPr>
          <w:rFonts w:asciiTheme="minorHAnsi" w:hAnsiTheme="minorHAnsi" w:cstheme="minorHAnsi"/>
          <w:spacing w:val="-3"/>
          <w:sz w:val="22"/>
        </w:rPr>
        <w:t>System trouble shall indicate for over or under voltage conditions, blown fuse or disconnected batteries.</w:t>
      </w:r>
    </w:p>
    <w:p w:rsidR="00796572" w:rsidRPr="007E1D58" w:rsidRDefault="00DA4BAE" w:rsidP="00796572">
      <w:pPr>
        <w:widowControl/>
        <w:numPr>
          <w:ilvl w:val="2"/>
          <w:numId w:val="13"/>
        </w:numPr>
        <w:rPr>
          <w:rFonts w:asciiTheme="minorHAnsi" w:hAnsiTheme="minorHAnsi" w:cstheme="minorHAnsi"/>
          <w:spacing w:val="-3"/>
          <w:sz w:val="22"/>
        </w:rPr>
      </w:pPr>
      <w:r w:rsidRPr="007E1D58">
        <w:rPr>
          <w:rFonts w:asciiTheme="minorHAnsi" w:hAnsiTheme="minorHAnsi" w:cstheme="minorHAnsi"/>
          <w:spacing w:val="-3"/>
          <w:sz w:val="22"/>
        </w:rPr>
        <w:t xml:space="preserve">The system shall </w:t>
      </w:r>
      <w:r w:rsidR="00EE65EC" w:rsidRPr="007E1D58">
        <w:rPr>
          <w:rFonts w:asciiTheme="minorHAnsi" w:hAnsiTheme="minorHAnsi" w:cstheme="minorHAnsi"/>
          <w:spacing w:val="-3"/>
          <w:sz w:val="22"/>
        </w:rPr>
        <w:t xml:space="preserve">indicate </w:t>
      </w:r>
      <w:r w:rsidRPr="007E1D58">
        <w:rPr>
          <w:rFonts w:asciiTheme="minorHAnsi" w:hAnsiTheme="minorHAnsi" w:cstheme="minorHAnsi"/>
          <w:spacing w:val="-3"/>
          <w:sz w:val="22"/>
        </w:rPr>
        <w:t xml:space="preserve">visually and audibly </w:t>
      </w:r>
      <w:r w:rsidR="00EE65EC" w:rsidRPr="007E1D58">
        <w:rPr>
          <w:rFonts w:asciiTheme="minorHAnsi" w:hAnsiTheme="minorHAnsi" w:cstheme="minorHAnsi"/>
          <w:spacing w:val="-3"/>
          <w:sz w:val="22"/>
        </w:rPr>
        <w:t xml:space="preserve">when operating </w:t>
      </w:r>
      <w:r w:rsidRPr="007E1D58">
        <w:rPr>
          <w:rFonts w:asciiTheme="minorHAnsi" w:hAnsiTheme="minorHAnsi" w:cstheme="minorHAnsi"/>
          <w:spacing w:val="-3"/>
          <w:sz w:val="22"/>
        </w:rPr>
        <w:t>from standby power.</w:t>
      </w:r>
    </w:p>
    <w:p w:rsidR="00DA4BAE" w:rsidRPr="007E1D58" w:rsidRDefault="00DA4BAE" w:rsidP="00796572">
      <w:pPr>
        <w:widowControl/>
        <w:numPr>
          <w:ilvl w:val="2"/>
          <w:numId w:val="13"/>
        </w:numPr>
        <w:rPr>
          <w:rFonts w:asciiTheme="minorHAnsi" w:hAnsiTheme="minorHAnsi" w:cstheme="minorHAnsi"/>
          <w:spacing w:val="-3"/>
          <w:sz w:val="22"/>
        </w:rPr>
      </w:pPr>
      <w:r w:rsidRPr="007E1D58">
        <w:rPr>
          <w:rFonts w:asciiTheme="minorHAnsi" w:hAnsiTheme="minorHAnsi" w:cstheme="minorHAnsi"/>
          <w:spacing w:val="-3"/>
          <w:sz w:val="22"/>
        </w:rPr>
        <w:t>The system shall automatically restart upon the return of power.</w:t>
      </w:r>
    </w:p>
    <w:p w:rsidR="001808D5" w:rsidRPr="007E1D58" w:rsidRDefault="00DA4BAE">
      <w:pPr>
        <w:widowControl/>
        <w:numPr>
          <w:ilvl w:val="1"/>
          <w:numId w:val="13"/>
        </w:numPr>
        <w:rPr>
          <w:rFonts w:asciiTheme="minorHAnsi" w:hAnsiTheme="minorHAnsi" w:cstheme="minorHAnsi"/>
          <w:spacing w:val="-3"/>
          <w:sz w:val="22"/>
        </w:rPr>
      </w:pPr>
      <w:r w:rsidRPr="007E1D58">
        <w:rPr>
          <w:rFonts w:asciiTheme="minorHAnsi" w:hAnsiTheme="minorHAnsi" w:cstheme="minorHAnsi"/>
          <w:spacing w:val="-3"/>
          <w:sz w:val="22"/>
        </w:rPr>
        <w:t>Detection Circuits:</w:t>
      </w:r>
    </w:p>
    <w:p w:rsidR="006550FC" w:rsidRPr="007E1D58" w:rsidRDefault="00DA4BAE" w:rsidP="00EE65EC">
      <w:pPr>
        <w:widowControl/>
        <w:numPr>
          <w:ilvl w:val="2"/>
          <w:numId w:val="13"/>
        </w:numPr>
        <w:autoSpaceDE w:val="0"/>
        <w:autoSpaceDN w:val="0"/>
        <w:adjustRightInd w:val="0"/>
        <w:rPr>
          <w:rFonts w:asciiTheme="minorHAnsi" w:hAnsiTheme="minorHAnsi" w:cstheme="minorHAnsi"/>
          <w:bCs/>
          <w:sz w:val="22"/>
        </w:rPr>
      </w:pPr>
      <w:r w:rsidRPr="007E1D58">
        <w:rPr>
          <w:rFonts w:asciiTheme="minorHAnsi" w:hAnsiTheme="minorHAnsi" w:cstheme="minorHAnsi"/>
          <w:spacing w:val="-3"/>
          <w:sz w:val="22"/>
        </w:rPr>
        <w:lastRenderedPageBreak/>
        <w:t>Addressable device input supervisory modules capable of Class</w:t>
      </w:r>
      <w:r w:rsidR="004C72C5" w:rsidRPr="007E1D58">
        <w:rPr>
          <w:rFonts w:asciiTheme="minorHAnsi" w:hAnsiTheme="minorHAnsi" w:cstheme="minorHAnsi"/>
          <w:spacing w:val="-3"/>
          <w:sz w:val="22"/>
        </w:rPr>
        <w:t xml:space="preserve"> </w:t>
      </w:r>
      <w:r w:rsidR="00CE087A" w:rsidRPr="007E1D58">
        <w:rPr>
          <w:rFonts w:asciiTheme="minorHAnsi" w:hAnsiTheme="minorHAnsi" w:cstheme="minorHAnsi"/>
          <w:spacing w:val="-3"/>
          <w:sz w:val="22"/>
        </w:rPr>
        <w:t>A or Class B</w:t>
      </w:r>
      <w:r w:rsidRPr="007E1D58">
        <w:rPr>
          <w:rFonts w:asciiTheme="minorHAnsi" w:hAnsiTheme="minorHAnsi" w:cstheme="minorHAnsi"/>
          <w:spacing w:val="-3"/>
          <w:sz w:val="22"/>
        </w:rPr>
        <w:t xml:space="preserve"> supervision</w:t>
      </w:r>
      <w:r w:rsidR="00EE65EC" w:rsidRPr="007E1D58">
        <w:rPr>
          <w:rFonts w:asciiTheme="minorHAnsi" w:hAnsiTheme="minorHAnsi" w:cstheme="minorHAnsi"/>
          <w:spacing w:val="-3"/>
          <w:sz w:val="22"/>
        </w:rPr>
        <w:t xml:space="preserve">, </w:t>
      </w:r>
      <w:r w:rsidR="00CE087A" w:rsidRPr="007E1D58">
        <w:rPr>
          <w:rFonts w:asciiTheme="minorHAnsi" w:hAnsiTheme="minorHAnsi" w:cstheme="minorHAnsi"/>
          <w:spacing w:val="-3"/>
          <w:sz w:val="22"/>
        </w:rPr>
        <w:t>Class B is allowed w</w:t>
      </w:r>
      <w:r w:rsidR="006550FC" w:rsidRPr="007E1D58">
        <w:rPr>
          <w:rFonts w:asciiTheme="minorHAnsi" w:hAnsiTheme="minorHAnsi" w:cstheme="minorHAnsi"/>
          <w:bCs/>
          <w:sz w:val="22"/>
        </w:rPr>
        <w:t>ith the following conditions:</w:t>
      </w:r>
    </w:p>
    <w:p w:rsidR="00CB41AC" w:rsidRPr="007E1D58" w:rsidRDefault="003C0810" w:rsidP="00CB41AC">
      <w:pPr>
        <w:widowControl/>
        <w:numPr>
          <w:ilvl w:val="3"/>
          <w:numId w:val="13"/>
        </w:numPr>
        <w:autoSpaceDE w:val="0"/>
        <w:autoSpaceDN w:val="0"/>
        <w:adjustRightInd w:val="0"/>
        <w:rPr>
          <w:rFonts w:asciiTheme="minorHAnsi" w:hAnsiTheme="minorHAnsi" w:cstheme="minorHAnsi"/>
          <w:bCs/>
          <w:sz w:val="22"/>
        </w:rPr>
      </w:pPr>
      <w:r w:rsidRPr="007E1D58">
        <w:rPr>
          <w:rFonts w:asciiTheme="minorHAnsi" w:hAnsiTheme="minorHAnsi" w:cstheme="minorHAnsi"/>
          <w:bCs/>
          <w:sz w:val="22"/>
        </w:rPr>
        <w:t>Total number of devices on any circuit shall not exceed 80% of manufacturer’s recommended capacity.</w:t>
      </w:r>
    </w:p>
    <w:p w:rsidR="00CB41AC" w:rsidRPr="007E1D58" w:rsidRDefault="00CB41AC" w:rsidP="00CB41AC">
      <w:pPr>
        <w:widowControl/>
        <w:numPr>
          <w:ilvl w:val="3"/>
          <w:numId w:val="13"/>
        </w:numPr>
        <w:autoSpaceDE w:val="0"/>
        <w:autoSpaceDN w:val="0"/>
        <w:adjustRightInd w:val="0"/>
        <w:rPr>
          <w:rFonts w:asciiTheme="minorHAnsi" w:hAnsiTheme="minorHAnsi" w:cstheme="minorHAnsi"/>
          <w:bCs/>
          <w:sz w:val="22"/>
        </w:rPr>
      </w:pPr>
      <w:r w:rsidRPr="007E1D58">
        <w:rPr>
          <w:rFonts w:asciiTheme="minorHAnsi" w:hAnsiTheme="minorHAnsi" w:cstheme="minorHAnsi"/>
          <w:bCs/>
          <w:sz w:val="22"/>
        </w:rPr>
        <w:t>The end line resistors shall be located in the fire alarm terminal cabinets.</w:t>
      </w:r>
    </w:p>
    <w:p w:rsidR="00CB41AC" w:rsidRPr="007E1D58" w:rsidRDefault="00CB41AC" w:rsidP="00CB41AC">
      <w:pPr>
        <w:widowControl/>
        <w:numPr>
          <w:ilvl w:val="3"/>
          <w:numId w:val="13"/>
        </w:numPr>
        <w:autoSpaceDE w:val="0"/>
        <w:autoSpaceDN w:val="0"/>
        <w:adjustRightInd w:val="0"/>
        <w:rPr>
          <w:rFonts w:asciiTheme="minorHAnsi" w:hAnsiTheme="minorHAnsi" w:cstheme="minorHAnsi"/>
          <w:bCs/>
          <w:sz w:val="22"/>
        </w:rPr>
      </w:pPr>
      <w:r w:rsidRPr="007E1D58">
        <w:rPr>
          <w:rFonts w:asciiTheme="minorHAnsi" w:hAnsiTheme="minorHAnsi" w:cstheme="minorHAnsi"/>
          <w:bCs/>
          <w:sz w:val="22"/>
        </w:rPr>
        <w:t>Any construction on an active campus requires hand excavation in locations within 10' of any known or suspected location of utility or wiring.</w:t>
      </w:r>
    </w:p>
    <w:p w:rsidR="00CB41AC" w:rsidRPr="007E1D58" w:rsidRDefault="00CB41AC" w:rsidP="00CB41AC">
      <w:pPr>
        <w:widowControl/>
        <w:numPr>
          <w:ilvl w:val="2"/>
          <w:numId w:val="13"/>
        </w:numPr>
        <w:autoSpaceDE w:val="0"/>
        <w:autoSpaceDN w:val="0"/>
        <w:adjustRightInd w:val="0"/>
        <w:rPr>
          <w:rFonts w:asciiTheme="minorHAnsi" w:hAnsiTheme="minorHAnsi" w:cstheme="minorHAnsi"/>
          <w:bCs/>
          <w:sz w:val="22"/>
        </w:rPr>
      </w:pPr>
      <w:r w:rsidRPr="007E1D58">
        <w:rPr>
          <w:rFonts w:asciiTheme="minorHAnsi" w:hAnsiTheme="minorHAnsi" w:cstheme="minorHAnsi"/>
          <w:bCs/>
          <w:sz w:val="22"/>
        </w:rPr>
        <w:t xml:space="preserve">For Class A fire alarm system the minimum separation between the outgoing and return </w:t>
      </w:r>
      <w:r w:rsidRPr="007E1D58">
        <w:rPr>
          <w:rFonts w:asciiTheme="minorHAnsi" w:hAnsiTheme="minorHAnsi" w:cstheme="minorHAnsi"/>
          <w:spacing w:val="-3"/>
          <w:sz w:val="22"/>
        </w:rPr>
        <w:t xml:space="preserve">conduits shall be </w:t>
      </w:r>
      <w:r w:rsidR="003C0810" w:rsidRPr="007E1D58">
        <w:rPr>
          <w:rFonts w:asciiTheme="minorHAnsi" w:hAnsiTheme="minorHAnsi" w:cstheme="minorHAnsi"/>
          <w:spacing w:val="-3"/>
          <w:sz w:val="22"/>
        </w:rPr>
        <w:t xml:space="preserve">18” </w:t>
      </w:r>
      <w:r w:rsidRPr="007E1D58">
        <w:rPr>
          <w:rFonts w:asciiTheme="minorHAnsi" w:hAnsiTheme="minorHAnsi" w:cstheme="minorHAnsi"/>
          <w:spacing w:val="-3"/>
          <w:sz w:val="22"/>
        </w:rPr>
        <w:t xml:space="preserve">where the conduits are horizontal and </w:t>
      </w:r>
      <w:r w:rsidR="003C0810" w:rsidRPr="007E1D58">
        <w:rPr>
          <w:rFonts w:asciiTheme="minorHAnsi" w:hAnsiTheme="minorHAnsi" w:cstheme="minorHAnsi"/>
          <w:spacing w:val="-3"/>
          <w:sz w:val="22"/>
        </w:rPr>
        <w:t xml:space="preserve">6” </w:t>
      </w:r>
      <w:r w:rsidRPr="007E1D58">
        <w:rPr>
          <w:rFonts w:asciiTheme="minorHAnsi" w:hAnsiTheme="minorHAnsi" w:cstheme="minorHAnsi"/>
          <w:spacing w:val="-3"/>
          <w:sz w:val="22"/>
        </w:rPr>
        <w:t>where</w:t>
      </w:r>
      <w:r w:rsidRPr="007E1D58">
        <w:rPr>
          <w:rFonts w:asciiTheme="minorHAnsi" w:hAnsiTheme="minorHAnsi" w:cstheme="minorHAnsi"/>
          <w:bCs/>
          <w:sz w:val="22"/>
        </w:rPr>
        <w:t xml:space="preserve"> the conduits are vertical.</w:t>
      </w:r>
    </w:p>
    <w:p w:rsidR="001808D5" w:rsidRPr="007E1D58" w:rsidRDefault="00DA4BAE" w:rsidP="001808D5">
      <w:pPr>
        <w:widowControl/>
        <w:numPr>
          <w:ilvl w:val="2"/>
          <w:numId w:val="13"/>
        </w:numPr>
        <w:rPr>
          <w:rFonts w:asciiTheme="minorHAnsi" w:hAnsiTheme="minorHAnsi" w:cstheme="minorHAnsi"/>
          <w:spacing w:val="-3"/>
          <w:sz w:val="22"/>
        </w:rPr>
      </w:pPr>
      <w:r w:rsidRPr="007E1D58">
        <w:rPr>
          <w:rFonts w:asciiTheme="minorHAnsi" w:hAnsiTheme="minorHAnsi" w:cstheme="minorHAnsi"/>
          <w:spacing w:val="-3"/>
          <w:sz w:val="22"/>
        </w:rPr>
        <w:t>Addressable devices shall be monitored, each device uniquely identifiable.</w:t>
      </w:r>
    </w:p>
    <w:p w:rsidR="001808D5" w:rsidRPr="007E1D58" w:rsidRDefault="00DA4BAE" w:rsidP="001808D5">
      <w:pPr>
        <w:widowControl/>
        <w:numPr>
          <w:ilvl w:val="2"/>
          <w:numId w:val="13"/>
        </w:numPr>
        <w:rPr>
          <w:rFonts w:asciiTheme="minorHAnsi" w:hAnsiTheme="minorHAnsi" w:cstheme="minorHAnsi"/>
          <w:spacing w:val="-3"/>
          <w:sz w:val="22"/>
        </w:rPr>
      </w:pPr>
      <w:r w:rsidRPr="007E1D58">
        <w:rPr>
          <w:rFonts w:asciiTheme="minorHAnsi" w:hAnsiTheme="minorHAnsi" w:cstheme="minorHAnsi"/>
          <w:spacing w:val="-3"/>
          <w:sz w:val="22"/>
        </w:rPr>
        <w:t>Capable of supporting non-addressable initiating devices through installation of additional modules.</w:t>
      </w:r>
    </w:p>
    <w:p w:rsidR="00DA4BAE" w:rsidRPr="007E1D58" w:rsidRDefault="00DA4BAE" w:rsidP="001808D5">
      <w:pPr>
        <w:widowControl/>
        <w:numPr>
          <w:ilvl w:val="2"/>
          <w:numId w:val="13"/>
        </w:numPr>
        <w:rPr>
          <w:rFonts w:asciiTheme="minorHAnsi" w:hAnsiTheme="minorHAnsi" w:cstheme="minorHAnsi"/>
          <w:spacing w:val="-3"/>
          <w:sz w:val="22"/>
        </w:rPr>
      </w:pPr>
      <w:r w:rsidRPr="007E1D58">
        <w:rPr>
          <w:rFonts w:asciiTheme="minorHAnsi" w:hAnsiTheme="minorHAnsi" w:cstheme="minorHAnsi"/>
          <w:spacing w:val="-3"/>
          <w:sz w:val="22"/>
        </w:rPr>
        <w:t>Sized and programmed, suitable for all initiating devices connected to the system and an additional 100 possible future expansion devices.</w:t>
      </w:r>
    </w:p>
    <w:p w:rsidR="001808D5" w:rsidRPr="007E1D58" w:rsidRDefault="00DA4BAE">
      <w:pPr>
        <w:widowControl/>
        <w:numPr>
          <w:ilvl w:val="1"/>
          <w:numId w:val="13"/>
        </w:numPr>
        <w:rPr>
          <w:rFonts w:asciiTheme="minorHAnsi" w:hAnsiTheme="minorHAnsi" w:cstheme="minorHAnsi"/>
          <w:spacing w:val="-3"/>
          <w:sz w:val="22"/>
        </w:rPr>
      </w:pPr>
      <w:r w:rsidRPr="007E1D58">
        <w:rPr>
          <w:rFonts w:asciiTheme="minorHAnsi" w:hAnsiTheme="minorHAnsi" w:cstheme="minorHAnsi"/>
          <w:spacing w:val="-3"/>
          <w:sz w:val="22"/>
        </w:rPr>
        <w:t>Signal Circuits</w:t>
      </w:r>
    </w:p>
    <w:p w:rsidR="001808D5" w:rsidRPr="007E1D58" w:rsidRDefault="00DA4BAE" w:rsidP="001808D5">
      <w:pPr>
        <w:widowControl/>
        <w:numPr>
          <w:ilvl w:val="2"/>
          <w:numId w:val="13"/>
        </w:numPr>
        <w:rPr>
          <w:rFonts w:asciiTheme="minorHAnsi" w:hAnsiTheme="minorHAnsi" w:cstheme="minorHAnsi"/>
          <w:spacing w:val="-3"/>
          <w:sz w:val="22"/>
        </w:rPr>
      </w:pPr>
      <w:r w:rsidRPr="007E1D58">
        <w:rPr>
          <w:rFonts w:asciiTheme="minorHAnsi" w:hAnsiTheme="minorHAnsi" w:cstheme="minorHAnsi"/>
          <w:spacing w:val="-3"/>
          <w:sz w:val="22"/>
        </w:rPr>
        <w:t>Supervised march time signal modules, sufficient for signal devices connected to system and two additional unused circuits, tested, installed and programmed for future expansion.</w:t>
      </w:r>
    </w:p>
    <w:p w:rsidR="004C72C5" w:rsidRPr="007E1D58" w:rsidRDefault="00DA4BAE" w:rsidP="004C72C5">
      <w:pPr>
        <w:widowControl/>
        <w:numPr>
          <w:ilvl w:val="3"/>
          <w:numId w:val="13"/>
        </w:numPr>
        <w:autoSpaceDE w:val="0"/>
        <w:autoSpaceDN w:val="0"/>
        <w:adjustRightInd w:val="0"/>
        <w:rPr>
          <w:rFonts w:asciiTheme="minorHAnsi" w:hAnsiTheme="minorHAnsi" w:cstheme="minorHAnsi"/>
          <w:bCs/>
          <w:sz w:val="22"/>
        </w:rPr>
      </w:pPr>
      <w:r w:rsidRPr="007E1D58">
        <w:rPr>
          <w:rFonts w:asciiTheme="minorHAnsi" w:hAnsiTheme="minorHAnsi" w:cstheme="minorHAnsi"/>
          <w:spacing w:val="-3"/>
          <w:sz w:val="22"/>
        </w:rPr>
        <w:t xml:space="preserve">All shall be designed for use with audible circuit operation with </w:t>
      </w:r>
      <w:r w:rsidR="00CE087A" w:rsidRPr="007E1D58">
        <w:rPr>
          <w:rFonts w:asciiTheme="minorHAnsi" w:hAnsiTheme="minorHAnsi" w:cstheme="minorHAnsi"/>
          <w:spacing w:val="-3"/>
          <w:sz w:val="22"/>
        </w:rPr>
        <w:t>C</w:t>
      </w:r>
      <w:r w:rsidR="001808D5" w:rsidRPr="007E1D58">
        <w:rPr>
          <w:rFonts w:asciiTheme="minorHAnsi" w:hAnsiTheme="minorHAnsi" w:cstheme="minorHAnsi"/>
          <w:spacing w:val="-3"/>
          <w:sz w:val="22"/>
        </w:rPr>
        <w:t>lass</w:t>
      </w:r>
      <w:r w:rsidR="00CE087A" w:rsidRPr="007E1D58">
        <w:rPr>
          <w:rFonts w:asciiTheme="minorHAnsi" w:hAnsiTheme="minorHAnsi" w:cstheme="minorHAnsi"/>
          <w:spacing w:val="-3"/>
          <w:sz w:val="22"/>
        </w:rPr>
        <w:t xml:space="preserve"> A or Class B</w:t>
      </w:r>
      <w:r w:rsidRPr="007E1D58">
        <w:rPr>
          <w:rFonts w:asciiTheme="minorHAnsi" w:hAnsiTheme="minorHAnsi" w:cstheme="minorHAnsi"/>
          <w:spacing w:val="-3"/>
          <w:sz w:val="22"/>
        </w:rPr>
        <w:t xml:space="preserve"> supervision</w:t>
      </w:r>
      <w:r w:rsidR="00154144" w:rsidRPr="007E1D58">
        <w:rPr>
          <w:rFonts w:asciiTheme="minorHAnsi" w:hAnsiTheme="minorHAnsi" w:cstheme="minorHAnsi"/>
          <w:spacing w:val="-3"/>
          <w:sz w:val="22"/>
        </w:rPr>
        <w:t xml:space="preserve">, </w:t>
      </w:r>
      <w:r w:rsidR="00CE087A" w:rsidRPr="007E1D58">
        <w:rPr>
          <w:rFonts w:asciiTheme="minorHAnsi" w:hAnsiTheme="minorHAnsi" w:cstheme="minorHAnsi"/>
          <w:spacing w:val="-3"/>
          <w:sz w:val="22"/>
        </w:rPr>
        <w:t>Class B is allowed with</w:t>
      </w:r>
      <w:r w:rsidR="004C72C5" w:rsidRPr="007E1D58">
        <w:rPr>
          <w:rFonts w:asciiTheme="minorHAnsi" w:hAnsiTheme="minorHAnsi" w:cstheme="minorHAnsi"/>
          <w:bCs/>
          <w:sz w:val="22"/>
        </w:rPr>
        <w:t xml:space="preserve"> the following conditions:</w:t>
      </w:r>
    </w:p>
    <w:p w:rsidR="004C72C5" w:rsidRPr="007E1D58" w:rsidRDefault="00A53FB7" w:rsidP="00154144">
      <w:pPr>
        <w:widowControl/>
        <w:numPr>
          <w:ilvl w:val="4"/>
          <w:numId w:val="13"/>
        </w:numPr>
        <w:tabs>
          <w:tab w:val="clear" w:pos="2448"/>
          <w:tab w:val="num" w:pos="2160"/>
        </w:tabs>
        <w:autoSpaceDE w:val="0"/>
        <w:autoSpaceDN w:val="0"/>
        <w:adjustRightInd w:val="0"/>
        <w:rPr>
          <w:rFonts w:asciiTheme="minorHAnsi" w:hAnsiTheme="minorHAnsi" w:cstheme="minorHAnsi"/>
          <w:bCs/>
          <w:sz w:val="22"/>
        </w:rPr>
      </w:pPr>
      <w:r w:rsidRPr="007E1D58">
        <w:rPr>
          <w:rFonts w:asciiTheme="minorHAnsi" w:hAnsiTheme="minorHAnsi" w:cstheme="minorHAnsi"/>
          <w:bCs/>
          <w:sz w:val="22"/>
        </w:rPr>
        <w:t>Total number of devices on any circuit shall not exceed 80% of manufacturer’s recommended capacity.</w:t>
      </w:r>
    </w:p>
    <w:p w:rsidR="004C72C5" w:rsidRPr="007E1D58" w:rsidRDefault="004C72C5" w:rsidP="00154144">
      <w:pPr>
        <w:widowControl/>
        <w:numPr>
          <w:ilvl w:val="4"/>
          <w:numId w:val="13"/>
        </w:numPr>
        <w:tabs>
          <w:tab w:val="clear" w:pos="2448"/>
          <w:tab w:val="num" w:pos="2160"/>
        </w:tabs>
        <w:autoSpaceDE w:val="0"/>
        <w:autoSpaceDN w:val="0"/>
        <w:adjustRightInd w:val="0"/>
        <w:rPr>
          <w:rFonts w:asciiTheme="minorHAnsi" w:hAnsiTheme="minorHAnsi" w:cstheme="minorHAnsi"/>
          <w:bCs/>
          <w:sz w:val="22"/>
        </w:rPr>
      </w:pPr>
      <w:r w:rsidRPr="007E1D58">
        <w:rPr>
          <w:rFonts w:asciiTheme="minorHAnsi" w:hAnsiTheme="minorHAnsi" w:cstheme="minorHAnsi"/>
          <w:bCs/>
          <w:sz w:val="22"/>
        </w:rPr>
        <w:t>The end line resistors shall be located in the fire alarm terminal cabinets.</w:t>
      </w:r>
    </w:p>
    <w:p w:rsidR="004C72C5" w:rsidRPr="007E1D58" w:rsidRDefault="004C72C5" w:rsidP="00154144">
      <w:pPr>
        <w:widowControl/>
        <w:numPr>
          <w:ilvl w:val="4"/>
          <w:numId w:val="13"/>
        </w:numPr>
        <w:tabs>
          <w:tab w:val="clear" w:pos="2448"/>
          <w:tab w:val="num" w:pos="2160"/>
        </w:tabs>
        <w:autoSpaceDE w:val="0"/>
        <w:autoSpaceDN w:val="0"/>
        <w:adjustRightInd w:val="0"/>
        <w:rPr>
          <w:rFonts w:asciiTheme="minorHAnsi" w:hAnsiTheme="minorHAnsi" w:cstheme="minorHAnsi"/>
          <w:bCs/>
          <w:sz w:val="22"/>
        </w:rPr>
      </w:pPr>
      <w:r w:rsidRPr="007E1D58">
        <w:rPr>
          <w:rFonts w:asciiTheme="minorHAnsi" w:hAnsiTheme="minorHAnsi" w:cstheme="minorHAnsi"/>
          <w:bCs/>
          <w:sz w:val="22"/>
        </w:rPr>
        <w:t>Any construction on an active campus requires hand excavation in locations within 10</w:t>
      </w:r>
      <w:r w:rsidR="00154144" w:rsidRPr="007E1D58">
        <w:rPr>
          <w:rFonts w:asciiTheme="minorHAnsi" w:hAnsiTheme="minorHAnsi" w:cstheme="minorHAnsi"/>
          <w:bCs/>
          <w:sz w:val="22"/>
        </w:rPr>
        <w:t>'</w:t>
      </w:r>
      <w:r w:rsidRPr="007E1D58">
        <w:rPr>
          <w:rFonts w:asciiTheme="minorHAnsi" w:hAnsiTheme="minorHAnsi" w:cstheme="minorHAnsi"/>
          <w:bCs/>
          <w:sz w:val="22"/>
        </w:rPr>
        <w:t xml:space="preserve"> of any known or suspected location of utility or wiring.</w:t>
      </w:r>
    </w:p>
    <w:p w:rsidR="0059018C" w:rsidRPr="007E1D58" w:rsidRDefault="0059018C" w:rsidP="00154144">
      <w:pPr>
        <w:widowControl/>
        <w:numPr>
          <w:ilvl w:val="3"/>
          <w:numId w:val="13"/>
        </w:numPr>
        <w:autoSpaceDE w:val="0"/>
        <w:autoSpaceDN w:val="0"/>
        <w:adjustRightInd w:val="0"/>
        <w:rPr>
          <w:rFonts w:asciiTheme="minorHAnsi" w:hAnsiTheme="minorHAnsi" w:cstheme="minorHAnsi"/>
          <w:bCs/>
          <w:sz w:val="22"/>
        </w:rPr>
      </w:pPr>
      <w:r w:rsidRPr="007E1D58">
        <w:rPr>
          <w:rFonts w:asciiTheme="minorHAnsi" w:hAnsiTheme="minorHAnsi" w:cstheme="minorHAnsi"/>
          <w:bCs/>
          <w:sz w:val="22"/>
        </w:rPr>
        <w:t xml:space="preserve">For Class A fire alarm system the minimum separation between the outgoing and return conduits shall be </w:t>
      </w:r>
      <w:r w:rsidR="009C4B0F" w:rsidRPr="007E1D58">
        <w:rPr>
          <w:rFonts w:asciiTheme="minorHAnsi" w:hAnsiTheme="minorHAnsi" w:cstheme="minorHAnsi"/>
          <w:bCs/>
          <w:sz w:val="22"/>
        </w:rPr>
        <w:t xml:space="preserve">18” </w:t>
      </w:r>
      <w:r w:rsidRPr="007E1D58">
        <w:rPr>
          <w:rFonts w:asciiTheme="minorHAnsi" w:hAnsiTheme="minorHAnsi" w:cstheme="minorHAnsi"/>
          <w:bCs/>
          <w:sz w:val="22"/>
        </w:rPr>
        <w:t>where the conduits are horizontal and</w:t>
      </w:r>
      <w:r w:rsidR="009C4B0F" w:rsidRPr="007E1D58">
        <w:rPr>
          <w:rFonts w:asciiTheme="minorHAnsi" w:hAnsiTheme="minorHAnsi" w:cstheme="minorHAnsi"/>
          <w:bCs/>
          <w:sz w:val="22"/>
        </w:rPr>
        <w:t xml:space="preserve"> 6”</w:t>
      </w:r>
      <w:r w:rsidRPr="007E1D58">
        <w:rPr>
          <w:rFonts w:asciiTheme="minorHAnsi" w:hAnsiTheme="minorHAnsi" w:cstheme="minorHAnsi"/>
          <w:bCs/>
          <w:sz w:val="22"/>
        </w:rPr>
        <w:t xml:space="preserve"> where the conduits are vertical.</w:t>
      </w:r>
    </w:p>
    <w:p w:rsidR="00DA4BAE" w:rsidRPr="007E1D58" w:rsidRDefault="00DA4BAE">
      <w:pPr>
        <w:widowControl/>
        <w:numPr>
          <w:ilvl w:val="1"/>
          <w:numId w:val="13"/>
        </w:numPr>
        <w:rPr>
          <w:rFonts w:asciiTheme="minorHAnsi" w:hAnsiTheme="minorHAnsi" w:cstheme="minorHAnsi"/>
          <w:spacing w:val="-3"/>
          <w:sz w:val="22"/>
        </w:rPr>
      </w:pPr>
      <w:r w:rsidRPr="007E1D58">
        <w:rPr>
          <w:rFonts w:asciiTheme="minorHAnsi" w:hAnsiTheme="minorHAnsi" w:cstheme="minorHAnsi"/>
          <w:spacing w:val="-3"/>
          <w:sz w:val="22"/>
        </w:rPr>
        <w:t>Remote Station Outputs: Provide a self-restoring relay to output common trouble conditions and a re-settable relay to output common alarm conditions to the Owner's security interface equipment.</w:t>
      </w:r>
    </w:p>
    <w:p w:rsidR="00DA4BAE" w:rsidRPr="007E1D58" w:rsidRDefault="00DA4BAE">
      <w:pPr>
        <w:widowControl/>
        <w:numPr>
          <w:ilvl w:val="1"/>
          <w:numId w:val="13"/>
        </w:numPr>
        <w:rPr>
          <w:rFonts w:asciiTheme="minorHAnsi" w:hAnsiTheme="minorHAnsi" w:cstheme="minorHAnsi"/>
          <w:spacing w:val="-3"/>
          <w:sz w:val="22"/>
        </w:rPr>
      </w:pPr>
      <w:r w:rsidRPr="007E1D58">
        <w:rPr>
          <w:rFonts w:asciiTheme="minorHAnsi" w:hAnsiTheme="minorHAnsi" w:cstheme="minorHAnsi"/>
          <w:spacing w:val="-3"/>
          <w:sz w:val="22"/>
        </w:rPr>
        <w:t>Auxiliary Relays: Provide sufficient SPDT auxiliary relay contacts to provide accessory functions specified.</w:t>
      </w:r>
      <w:r w:rsidR="00D6351E" w:rsidRPr="007E1D58">
        <w:rPr>
          <w:rFonts w:asciiTheme="minorHAnsi" w:hAnsiTheme="minorHAnsi" w:cstheme="minorHAnsi"/>
          <w:spacing w:val="-3"/>
          <w:sz w:val="22"/>
        </w:rPr>
        <w:t xml:space="preserve"> Relays shall be wired fail-safe. Failure of the relay or circuit shall cause the controlled device to go into a safe condition.</w:t>
      </w:r>
    </w:p>
    <w:p w:rsidR="00DA4BAE" w:rsidRPr="007E1D58" w:rsidRDefault="00DA4BAE">
      <w:pPr>
        <w:widowControl/>
        <w:numPr>
          <w:ilvl w:val="1"/>
          <w:numId w:val="13"/>
        </w:numPr>
        <w:rPr>
          <w:rFonts w:asciiTheme="minorHAnsi" w:hAnsiTheme="minorHAnsi" w:cstheme="minorHAnsi"/>
          <w:spacing w:val="-3"/>
          <w:sz w:val="22"/>
        </w:rPr>
      </w:pPr>
      <w:r w:rsidRPr="007E1D58">
        <w:rPr>
          <w:rFonts w:asciiTheme="minorHAnsi" w:hAnsiTheme="minorHAnsi" w:cstheme="minorHAnsi"/>
          <w:spacing w:val="-3"/>
          <w:sz w:val="22"/>
        </w:rPr>
        <w:t xml:space="preserve">Provide </w:t>
      </w:r>
      <w:r w:rsidR="00154144" w:rsidRPr="007E1D58">
        <w:rPr>
          <w:rFonts w:asciiTheme="minorHAnsi" w:hAnsiTheme="minorHAnsi" w:cstheme="minorHAnsi"/>
          <w:spacing w:val="-3"/>
          <w:sz w:val="22"/>
        </w:rPr>
        <w:t>one-step</w:t>
      </w:r>
      <w:r w:rsidRPr="007E1D58">
        <w:rPr>
          <w:rFonts w:asciiTheme="minorHAnsi" w:hAnsiTheme="minorHAnsi" w:cstheme="minorHAnsi"/>
          <w:spacing w:val="-3"/>
          <w:sz w:val="22"/>
        </w:rPr>
        <w:t>, panel mounted RECALL switch.</w:t>
      </w:r>
    </w:p>
    <w:p w:rsidR="00DA4BAE" w:rsidRPr="007E1D58" w:rsidRDefault="00DA4BAE">
      <w:pPr>
        <w:widowControl/>
        <w:numPr>
          <w:ilvl w:val="1"/>
          <w:numId w:val="13"/>
        </w:numPr>
        <w:rPr>
          <w:rFonts w:asciiTheme="minorHAnsi" w:hAnsiTheme="minorHAnsi" w:cstheme="minorHAnsi"/>
          <w:spacing w:val="-3"/>
          <w:sz w:val="22"/>
        </w:rPr>
      </w:pPr>
      <w:r w:rsidRPr="007E1D58">
        <w:rPr>
          <w:rFonts w:asciiTheme="minorHAnsi" w:hAnsiTheme="minorHAnsi" w:cstheme="minorHAnsi"/>
          <w:spacing w:val="-3"/>
          <w:sz w:val="22"/>
        </w:rPr>
        <w:t>Do not provide panel with DRILL switches.</w:t>
      </w:r>
    </w:p>
    <w:p w:rsidR="001808D5" w:rsidRPr="007E1D58" w:rsidRDefault="00DA4BAE">
      <w:pPr>
        <w:widowControl/>
        <w:numPr>
          <w:ilvl w:val="1"/>
          <w:numId w:val="13"/>
        </w:numPr>
        <w:rPr>
          <w:rFonts w:asciiTheme="minorHAnsi" w:hAnsiTheme="minorHAnsi" w:cstheme="minorHAnsi"/>
          <w:spacing w:val="-3"/>
          <w:sz w:val="22"/>
        </w:rPr>
      </w:pPr>
      <w:r w:rsidRPr="007E1D58">
        <w:rPr>
          <w:rFonts w:asciiTheme="minorHAnsi" w:hAnsiTheme="minorHAnsi" w:cstheme="minorHAnsi"/>
          <w:spacing w:val="-3"/>
          <w:sz w:val="22"/>
        </w:rPr>
        <w:t>Supervised booster panels, or remote power supplies may be used to power and supervise the notification appliance circuits.</w:t>
      </w:r>
    </w:p>
    <w:p w:rsidR="001808D5" w:rsidRPr="007E1D58" w:rsidRDefault="00DA4BAE" w:rsidP="001808D5">
      <w:pPr>
        <w:widowControl/>
        <w:numPr>
          <w:ilvl w:val="2"/>
          <w:numId w:val="13"/>
        </w:numPr>
        <w:rPr>
          <w:rFonts w:asciiTheme="minorHAnsi" w:hAnsiTheme="minorHAnsi" w:cstheme="minorHAnsi"/>
          <w:spacing w:val="-3"/>
          <w:sz w:val="22"/>
        </w:rPr>
      </w:pPr>
      <w:r w:rsidRPr="007E1D58">
        <w:rPr>
          <w:rFonts w:asciiTheme="minorHAnsi" w:hAnsiTheme="minorHAnsi" w:cstheme="minorHAnsi"/>
          <w:spacing w:val="-3"/>
          <w:sz w:val="22"/>
        </w:rPr>
        <w:t>Install Manufacturer recommended transient absorption devices at booster panels.</w:t>
      </w:r>
    </w:p>
    <w:p w:rsidR="001808D5" w:rsidRPr="007E1D58" w:rsidRDefault="001808D5" w:rsidP="001808D5">
      <w:pPr>
        <w:widowControl/>
        <w:numPr>
          <w:ilvl w:val="2"/>
          <w:numId w:val="13"/>
        </w:numPr>
        <w:rPr>
          <w:rFonts w:asciiTheme="minorHAnsi" w:hAnsiTheme="minorHAnsi" w:cstheme="minorHAnsi"/>
          <w:spacing w:val="-3"/>
          <w:sz w:val="22"/>
        </w:rPr>
      </w:pPr>
      <w:r w:rsidRPr="007E1D58">
        <w:rPr>
          <w:rFonts w:asciiTheme="minorHAnsi" w:hAnsiTheme="minorHAnsi" w:cstheme="minorHAnsi"/>
          <w:spacing w:val="-3"/>
          <w:sz w:val="22"/>
        </w:rPr>
        <w:t>Install r</w:t>
      </w:r>
      <w:r w:rsidR="00DA4BAE" w:rsidRPr="007E1D58">
        <w:rPr>
          <w:rFonts w:asciiTheme="minorHAnsi" w:hAnsiTheme="minorHAnsi" w:cstheme="minorHAnsi"/>
          <w:spacing w:val="-3"/>
          <w:sz w:val="22"/>
        </w:rPr>
        <w:t>emote booster panels or remote power supplies in electrical or mechanical rooms.</w:t>
      </w:r>
    </w:p>
    <w:p w:rsidR="001808D5" w:rsidRPr="007E1D58" w:rsidRDefault="001808D5" w:rsidP="001808D5">
      <w:pPr>
        <w:widowControl/>
        <w:numPr>
          <w:ilvl w:val="2"/>
          <w:numId w:val="13"/>
        </w:numPr>
        <w:rPr>
          <w:rFonts w:asciiTheme="minorHAnsi" w:hAnsiTheme="minorHAnsi" w:cstheme="minorHAnsi"/>
          <w:spacing w:val="-3"/>
          <w:sz w:val="22"/>
        </w:rPr>
      </w:pPr>
      <w:r w:rsidRPr="007E1D58">
        <w:rPr>
          <w:rFonts w:asciiTheme="minorHAnsi" w:hAnsiTheme="minorHAnsi" w:cstheme="minorHAnsi"/>
          <w:spacing w:val="-3"/>
          <w:sz w:val="22"/>
        </w:rPr>
        <w:t>Do not install f</w:t>
      </w:r>
      <w:r w:rsidR="00DA4BAE" w:rsidRPr="007E1D58">
        <w:rPr>
          <w:rFonts w:asciiTheme="minorHAnsi" w:hAnsiTheme="minorHAnsi" w:cstheme="minorHAnsi"/>
          <w:spacing w:val="-3"/>
          <w:sz w:val="22"/>
        </w:rPr>
        <w:t>ire alarm system equipment in locations that are not readily accessible.</w:t>
      </w:r>
    </w:p>
    <w:p w:rsidR="00DA4BAE" w:rsidRPr="007E1D58" w:rsidRDefault="001808D5" w:rsidP="001808D5">
      <w:pPr>
        <w:widowControl/>
        <w:numPr>
          <w:ilvl w:val="2"/>
          <w:numId w:val="13"/>
        </w:numPr>
        <w:rPr>
          <w:rFonts w:asciiTheme="minorHAnsi" w:hAnsiTheme="minorHAnsi" w:cstheme="minorHAnsi"/>
          <w:spacing w:val="-3"/>
          <w:sz w:val="22"/>
        </w:rPr>
      </w:pPr>
      <w:r w:rsidRPr="007E1D58">
        <w:rPr>
          <w:rFonts w:asciiTheme="minorHAnsi" w:hAnsiTheme="minorHAnsi" w:cstheme="minorHAnsi"/>
          <w:spacing w:val="-3"/>
          <w:sz w:val="22"/>
        </w:rPr>
        <w:t>Connect b</w:t>
      </w:r>
      <w:r w:rsidR="00DA4BAE" w:rsidRPr="007E1D58">
        <w:rPr>
          <w:rFonts w:asciiTheme="minorHAnsi" w:hAnsiTheme="minorHAnsi" w:cstheme="minorHAnsi"/>
          <w:spacing w:val="-3"/>
          <w:sz w:val="22"/>
        </w:rPr>
        <w:t>ooster panels and remote power supplies to the life safety branch of generator.</w:t>
      </w:r>
    </w:p>
    <w:p w:rsidR="00DA4BAE" w:rsidRPr="007E1D58" w:rsidRDefault="00DA4BAE">
      <w:pPr>
        <w:widowControl/>
        <w:numPr>
          <w:ilvl w:val="0"/>
          <w:numId w:val="13"/>
        </w:numPr>
        <w:rPr>
          <w:rFonts w:asciiTheme="minorHAnsi" w:hAnsiTheme="minorHAnsi" w:cstheme="minorHAnsi"/>
          <w:spacing w:val="-3"/>
          <w:sz w:val="22"/>
        </w:rPr>
      </w:pPr>
      <w:r w:rsidRPr="007E1D58">
        <w:rPr>
          <w:rFonts w:asciiTheme="minorHAnsi" w:hAnsiTheme="minorHAnsi" w:cstheme="minorHAnsi"/>
          <w:spacing w:val="-3"/>
          <w:sz w:val="22"/>
        </w:rPr>
        <w:t>INITIATING DEVICES</w:t>
      </w:r>
    </w:p>
    <w:p w:rsidR="001808D5" w:rsidRPr="007E1D58" w:rsidRDefault="001C5389">
      <w:pPr>
        <w:widowControl/>
        <w:numPr>
          <w:ilvl w:val="1"/>
          <w:numId w:val="13"/>
        </w:numPr>
        <w:rPr>
          <w:rFonts w:asciiTheme="minorHAnsi" w:hAnsiTheme="minorHAnsi" w:cstheme="minorHAnsi"/>
          <w:spacing w:val="-3"/>
          <w:sz w:val="22"/>
        </w:rPr>
      </w:pPr>
      <w:r w:rsidRPr="007E1D58">
        <w:rPr>
          <w:rFonts w:asciiTheme="minorHAnsi" w:hAnsiTheme="minorHAnsi" w:cstheme="minorHAnsi"/>
          <w:spacing w:val="-3"/>
          <w:sz w:val="22"/>
        </w:rPr>
        <w:t>Manual Station</w:t>
      </w:r>
    </w:p>
    <w:p w:rsidR="001808D5" w:rsidRPr="007E1D58" w:rsidRDefault="00DA4BAE" w:rsidP="001808D5">
      <w:pPr>
        <w:widowControl/>
        <w:numPr>
          <w:ilvl w:val="2"/>
          <w:numId w:val="13"/>
        </w:numPr>
        <w:rPr>
          <w:rFonts w:asciiTheme="minorHAnsi" w:hAnsiTheme="minorHAnsi" w:cstheme="minorHAnsi"/>
          <w:spacing w:val="-3"/>
          <w:sz w:val="22"/>
        </w:rPr>
      </w:pPr>
      <w:r w:rsidRPr="007E1D58">
        <w:rPr>
          <w:rFonts w:asciiTheme="minorHAnsi" w:hAnsiTheme="minorHAnsi" w:cstheme="minorHAnsi"/>
          <w:spacing w:val="-3"/>
          <w:sz w:val="22"/>
        </w:rPr>
        <w:t>Semi-flush mounted, double action manual station equipped with an addressable interface module that interfaces the manual station and the addressable initiating circuit.</w:t>
      </w:r>
    </w:p>
    <w:p w:rsidR="001808D5" w:rsidRPr="007E1D58" w:rsidRDefault="00DA4BAE" w:rsidP="001808D5">
      <w:pPr>
        <w:widowControl/>
        <w:numPr>
          <w:ilvl w:val="2"/>
          <w:numId w:val="13"/>
        </w:numPr>
        <w:rPr>
          <w:rFonts w:asciiTheme="minorHAnsi" w:hAnsiTheme="minorHAnsi" w:cstheme="minorHAnsi"/>
          <w:spacing w:val="-3"/>
          <w:sz w:val="22"/>
        </w:rPr>
      </w:pPr>
      <w:r w:rsidRPr="007E1D58">
        <w:rPr>
          <w:rFonts w:asciiTheme="minorHAnsi" w:hAnsiTheme="minorHAnsi" w:cstheme="minorHAnsi"/>
          <w:spacing w:val="-3"/>
          <w:sz w:val="22"/>
        </w:rPr>
        <w:t>It shall be field programmable.</w:t>
      </w:r>
    </w:p>
    <w:p w:rsidR="00DA4BAE" w:rsidRPr="007E1D58" w:rsidRDefault="00DA4BAE" w:rsidP="001808D5">
      <w:pPr>
        <w:widowControl/>
        <w:numPr>
          <w:ilvl w:val="2"/>
          <w:numId w:val="13"/>
        </w:numPr>
        <w:rPr>
          <w:rFonts w:asciiTheme="minorHAnsi" w:hAnsiTheme="minorHAnsi" w:cstheme="minorHAnsi"/>
          <w:spacing w:val="-3"/>
          <w:sz w:val="22"/>
        </w:rPr>
      </w:pPr>
      <w:r w:rsidRPr="007E1D58">
        <w:rPr>
          <w:rFonts w:asciiTheme="minorHAnsi" w:hAnsiTheme="minorHAnsi" w:cstheme="minorHAnsi"/>
          <w:spacing w:val="-3"/>
          <w:sz w:val="22"/>
        </w:rPr>
        <w:t>The double action product shall not be of the type, which uses disposable components, (i.e.: break glass).</w:t>
      </w:r>
    </w:p>
    <w:p w:rsidR="005B2BE4" w:rsidRPr="007E1D58" w:rsidRDefault="001C5389">
      <w:pPr>
        <w:widowControl/>
        <w:numPr>
          <w:ilvl w:val="1"/>
          <w:numId w:val="13"/>
        </w:numPr>
        <w:rPr>
          <w:rFonts w:asciiTheme="minorHAnsi" w:hAnsiTheme="minorHAnsi" w:cstheme="minorHAnsi"/>
          <w:spacing w:val="-3"/>
          <w:sz w:val="22"/>
        </w:rPr>
      </w:pPr>
      <w:r w:rsidRPr="007E1D58">
        <w:rPr>
          <w:rFonts w:asciiTheme="minorHAnsi" w:hAnsiTheme="minorHAnsi" w:cstheme="minorHAnsi"/>
          <w:spacing w:val="-3"/>
          <w:sz w:val="22"/>
        </w:rPr>
        <w:t>Heat Detectors</w:t>
      </w:r>
    </w:p>
    <w:p w:rsidR="005B2BE4" w:rsidRPr="007E1D58" w:rsidRDefault="00DA4BAE" w:rsidP="005B2BE4">
      <w:pPr>
        <w:widowControl/>
        <w:numPr>
          <w:ilvl w:val="2"/>
          <w:numId w:val="13"/>
        </w:numPr>
        <w:rPr>
          <w:rFonts w:asciiTheme="minorHAnsi" w:hAnsiTheme="minorHAnsi" w:cstheme="minorHAnsi"/>
          <w:spacing w:val="-3"/>
          <w:sz w:val="22"/>
        </w:rPr>
      </w:pPr>
      <w:r w:rsidRPr="007E1D58">
        <w:rPr>
          <w:rFonts w:asciiTheme="minorHAnsi" w:hAnsiTheme="minorHAnsi" w:cstheme="minorHAnsi"/>
          <w:spacing w:val="-3"/>
          <w:sz w:val="22"/>
        </w:rPr>
        <w:lastRenderedPageBreak/>
        <w:t>Combination rate-of-rise and fixed temperature, rated 135°F and temperature rate of rise of 15°F or 190°F (fixed only), as specified.</w:t>
      </w:r>
    </w:p>
    <w:p w:rsidR="005B2BE4" w:rsidRPr="007E1D58" w:rsidRDefault="00DA4BAE" w:rsidP="005B2BE4">
      <w:pPr>
        <w:widowControl/>
        <w:numPr>
          <w:ilvl w:val="2"/>
          <w:numId w:val="13"/>
        </w:numPr>
        <w:rPr>
          <w:rFonts w:asciiTheme="minorHAnsi" w:hAnsiTheme="minorHAnsi" w:cstheme="minorHAnsi"/>
          <w:spacing w:val="-3"/>
          <w:sz w:val="22"/>
        </w:rPr>
      </w:pPr>
      <w:r w:rsidRPr="007E1D58">
        <w:rPr>
          <w:rFonts w:asciiTheme="minorHAnsi" w:hAnsiTheme="minorHAnsi" w:cstheme="minorHAnsi"/>
          <w:spacing w:val="-3"/>
          <w:sz w:val="22"/>
        </w:rPr>
        <w:t>Addressable and controlled by the system control panel.</w:t>
      </w:r>
    </w:p>
    <w:p w:rsidR="005B2BE4" w:rsidRPr="007E1D58" w:rsidRDefault="00DA4BAE" w:rsidP="005B2BE4">
      <w:pPr>
        <w:widowControl/>
        <w:numPr>
          <w:ilvl w:val="2"/>
          <w:numId w:val="13"/>
        </w:numPr>
        <w:rPr>
          <w:rFonts w:asciiTheme="minorHAnsi" w:hAnsiTheme="minorHAnsi" w:cstheme="minorHAnsi"/>
          <w:spacing w:val="-3"/>
          <w:sz w:val="22"/>
        </w:rPr>
      </w:pPr>
      <w:r w:rsidRPr="007E1D58">
        <w:rPr>
          <w:rFonts w:asciiTheme="minorHAnsi" w:hAnsiTheme="minorHAnsi" w:cstheme="minorHAnsi"/>
          <w:spacing w:val="-3"/>
          <w:sz w:val="22"/>
        </w:rPr>
        <w:t>Each detector to be uniquely identifiable and be field programmed.</w:t>
      </w:r>
    </w:p>
    <w:p w:rsidR="005B2BE4" w:rsidRPr="007E1D58" w:rsidRDefault="00DA4BAE" w:rsidP="005B2BE4">
      <w:pPr>
        <w:widowControl/>
        <w:numPr>
          <w:ilvl w:val="2"/>
          <w:numId w:val="13"/>
        </w:numPr>
        <w:rPr>
          <w:rFonts w:asciiTheme="minorHAnsi" w:hAnsiTheme="minorHAnsi" w:cstheme="minorHAnsi"/>
          <w:spacing w:val="-3"/>
          <w:sz w:val="22"/>
        </w:rPr>
      </w:pPr>
      <w:r w:rsidRPr="007E1D58">
        <w:rPr>
          <w:rFonts w:asciiTheme="minorHAnsi" w:hAnsiTheme="minorHAnsi" w:cstheme="minorHAnsi"/>
          <w:spacing w:val="-3"/>
          <w:sz w:val="22"/>
        </w:rPr>
        <w:t>Calibration and device identification monitored by the system control panel.</w:t>
      </w:r>
    </w:p>
    <w:p w:rsidR="00DA4BAE" w:rsidRPr="007E1D58" w:rsidRDefault="00DA4BAE" w:rsidP="005B2BE4">
      <w:pPr>
        <w:widowControl/>
        <w:numPr>
          <w:ilvl w:val="2"/>
          <w:numId w:val="13"/>
        </w:numPr>
        <w:rPr>
          <w:rFonts w:asciiTheme="minorHAnsi" w:hAnsiTheme="minorHAnsi" w:cstheme="minorHAnsi"/>
          <w:spacing w:val="-3"/>
          <w:sz w:val="22"/>
        </w:rPr>
      </w:pPr>
      <w:r w:rsidRPr="007E1D58">
        <w:rPr>
          <w:rFonts w:asciiTheme="minorHAnsi" w:hAnsiTheme="minorHAnsi" w:cstheme="minorHAnsi"/>
          <w:spacing w:val="-3"/>
          <w:sz w:val="22"/>
        </w:rPr>
        <w:t>Heat detectors shall be self-restoring type.</w:t>
      </w:r>
    </w:p>
    <w:p w:rsidR="001808D5" w:rsidRPr="007E1D58" w:rsidRDefault="00DA4BAE">
      <w:pPr>
        <w:widowControl/>
        <w:numPr>
          <w:ilvl w:val="1"/>
          <w:numId w:val="13"/>
        </w:numPr>
        <w:rPr>
          <w:rFonts w:asciiTheme="minorHAnsi" w:hAnsiTheme="minorHAnsi" w:cstheme="minorHAnsi"/>
          <w:spacing w:val="-3"/>
          <w:sz w:val="22"/>
        </w:rPr>
      </w:pPr>
      <w:r w:rsidRPr="007E1D58">
        <w:rPr>
          <w:rFonts w:asciiTheme="minorHAnsi" w:hAnsiTheme="minorHAnsi" w:cstheme="minorHAnsi"/>
          <w:spacing w:val="-3"/>
          <w:sz w:val="22"/>
        </w:rPr>
        <w:t>Ceiling Mounted Smoke Detector</w:t>
      </w:r>
    </w:p>
    <w:p w:rsidR="001808D5" w:rsidRPr="007E1D58" w:rsidRDefault="00DA4BAE" w:rsidP="001808D5">
      <w:pPr>
        <w:widowControl/>
        <w:numPr>
          <w:ilvl w:val="2"/>
          <w:numId w:val="13"/>
        </w:numPr>
        <w:rPr>
          <w:rFonts w:asciiTheme="minorHAnsi" w:hAnsiTheme="minorHAnsi" w:cstheme="minorHAnsi"/>
          <w:spacing w:val="-3"/>
          <w:sz w:val="22"/>
        </w:rPr>
      </w:pPr>
      <w:r w:rsidRPr="007E1D58">
        <w:rPr>
          <w:rFonts w:asciiTheme="minorHAnsi" w:hAnsiTheme="minorHAnsi" w:cstheme="minorHAnsi"/>
          <w:spacing w:val="-3"/>
          <w:sz w:val="22"/>
        </w:rPr>
        <w:t>Addressable detector controlled by the system control panel.</w:t>
      </w:r>
    </w:p>
    <w:p w:rsidR="001808D5" w:rsidRPr="007E1D58" w:rsidRDefault="00DA4BAE" w:rsidP="001808D5">
      <w:pPr>
        <w:widowControl/>
        <w:numPr>
          <w:ilvl w:val="2"/>
          <w:numId w:val="13"/>
        </w:numPr>
        <w:rPr>
          <w:rFonts w:asciiTheme="minorHAnsi" w:hAnsiTheme="minorHAnsi" w:cstheme="minorHAnsi"/>
          <w:spacing w:val="-3"/>
          <w:sz w:val="22"/>
        </w:rPr>
      </w:pPr>
      <w:r w:rsidRPr="007E1D58">
        <w:rPr>
          <w:rFonts w:asciiTheme="minorHAnsi" w:hAnsiTheme="minorHAnsi" w:cstheme="minorHAnsi"/>
          <w:spacing w:val="-3"/>
          <w:sz w:val="22"/>
        </w:rPr>
        <w:t>Photoelectric type with adjustable sensitivity, removable from base, auxiliary relay contact, and visual indication of detector actuation, suitable for mounting on 4" (100 mm) outlet box</w:t>
      </w:r>
      <w:r w:rsidR="00AD1E0E" w:rsidRPr="007E1D58">
        <w:rPr>
          <w:rFonts w:asciiTheme="minorHAnsi" w:hAnsiTheme="minorHAnsi" w:cstheme="minorHAnsi"/>
          <w:spacing w:val="-3"/>
          <w:sz w:val="22"/>
        </w:rPr>
        <w:t>, and</w:t>
      </w:r>
      <w:r w:rsidRPr="007E1D58">
        <w:rPr>
          <w:rFonts w:asciiTheme="minorHAnsi" w:hAnsiTheme="minorHAnsi" w:cstheme="minorHAnsi"/>
          <w:spacing w:val="-3"/>
          <w:sz w:val="22"/>
        </w:rPr>
        <w:t xml:space="preserve"> </w:t>
      </w:r>
      <w:r w:rsidR="00AD1E0E" w:rsidRPr="007E1D58">
        <w:rPr>
          <w:rFonts w:asciiTheme="minorHAnsi" w:hAnsiTheme="minorHAnsi" w:cstheme="minorHAnsi"/>
          <w:spacing w:val="-3"/>
          <w:sz w:val="22"/>
        </w:rPr>
        <w:t>e</w:t>
      </w:r>
      <w:r w:rsidRPr="007E1D58">
        <w:rPr>
          <w:rFonts w:asciiTheme="minorHAnsi" w:hAnsiTheme="minorHAnsi" w:cstheme="minorHAnsi"/>
          <w:spacing w:val="-3"/>
          <w:sz w:val="22"/>
        </w:rPr>
        <w:t xml:space="preserve">ach detector shall be uniquely identifiable and field </w:t>
      </w:r>
      <w:r w:rsidR="00AD1E0E" w:rsidRPr="007E1D58">
        <w:rPr>
          <w:rFonts w:asciiTheme="minorHAnsi" w:hAnsiTheme="minorHAnsi" w:cstheme="minorHAnsi"/>
          <w:spacing w:val="-3"/>
          <w:sz w:val="22"/>
        </w:rPr>
        <w:t>programmable</w:t>
      </w:r>
      <w:r w:rsidRPr="007E1D58">
        <w:rPr>
          <w:rFonts w:asciiTheme="minorHAnsi" w:hAnsiTheme="minorHAnsi" w:cstheme="minorHAnsi"/>
          <w:spacing w:val="-3"/>
          <w:sz w:val="22"/>
        </w:rPr>
        <w:t>.</w:t>
      </w:r>
    </w:p>
    <w:p w:rsidR="001808D5" w:rsidRPr="007E1D58" w:rsidRDefault="00DA4BAE" w:rsidP="001808D5">
      <w:pPr>
        <w:widowControl/>
        <w:numPr>
          <w:ilvl w:val="2"/>
          <w:numId w:val="13"/>
        </w:numPr>
        <w:rPr>
          <w:rFonts w:asciiTheme="minorHAnsi" w:hAnsiTheme="minorHAnsi" w:cstheme="minorHAnsi"/>
          <w:spacing w:val="-3"/>
          <w:sz w:val="22"/>
        </w:rPr>
      </w:pPr>
      <w:r w:rsidRPr="007E1D58">
        <w:rPr>
          <w:rFonts w:asciiTheme="minorHAnsi" w:hAnsiTheme="minorHAnsi" w:cstheme="minorHAnsi"/>
          <w:spacing w:val="-3"/>
          <w:sz w:val="22"/>
        </w:rPr>
        <w:t xml:space="preserve">The system control panel shall monitor calibration, device </w:t>
      </w:r>
      <w:r w:rsidR="00154144" w:rsidRPr="007E1D58">
        <w:rPr>
          <w:rFonts w:asciiTheme="minorHAnsi" w:hAnsiTheme="minorHAnsi" w:cstheme="minorHAnsi"/>
          <w:spacing w:val="-3"/>
          <w:sz w:val="22"/>
        </w:rPr>
        <w:t>identification,</w:t>
      </w:r>
      <w:r w:rsidRPr="007E1D58">
        <w:rPr>
          <w:rFonts w:asciiTheme="minorHAnsi" w:hAnsiTheme="minorHAnsi" w:cstheme="minorHAnsi"/>
          <w:spacing w:val="-3"/>
          <w:sz w:val="22"/>
        </w:rPr>
        <w:t xml:space="preserve"> and sensitivity.</w:t>
      </w:r>
    </w:p>
    <w:p w:rsidR="00DA4BAE" w:rsidRPr="007E1D58" w:rsidRDefault="00DA4BAE" w:rsidP="001808D5">
      <w:pPr>
        <w:widowControl/>
        <w:numPr>
          <w:ilvl w:val="2"/>
          <w:numId w:val="13"/>
        </w:numPr>
        <w:rPr>
          <w:rFonts w:asciiTheme="minorHAnsi" w:hAnsiTheme="minorHAnsi" w:cstheme="minorHAnsi"/>
          <w:spacing w:val="-3"/>
          <w:sz w:val="22"/>
        </w:rPr>
      </w:pPr>
      <w:r w:rsidRPr="007E1D58">
        <w:rPr>
          <w:rFonts w:asciiTheme="minorHAnsi" w:hAnsiTheme="minorHAnsi" w:cstheme="minorHAnsi"/>
          <w:spacing w:val="-3"/>
          <w:sz w:val="22"/>
        </w:rPr>
        <w:t>The sensitivity controlled by and reading received by the system control panel upon request.</w:t>
      </w:r>
    </w:p>
    <w:p w:rsidR="00DA4BAE" w:rsidRPr="007E1D58" w:rsidRDefault="001C5389" w:rsidP="006E611A">
      <w:pPr>
        <w:widowControl/>
        <w:numPr>
          <w:ilvl w:val="2"/>
          <w:numId w:val="13"/>
        </w:numPr>
        <w:rPr>
          <w:rFonts w:asciiTheme="minorHAnsi" w:hAnsiTheme="minorHAnsi" w:cstheme="minorHAnsi"/>
          <w:spacing w:val="-3"/>
          <w:sz w:val="22"/>
        </w:rPr>
      </w:pPr>
      <w:r w:rsidRPr="007E1D58">
        <w:rPr>
          <w:rFonts w:asciiTheme="minorHAnsi" w:hAnsiTheme="minorHAnsi" w:cstheme="minorHAnsi"/>
          <w:spacing w:val="-3"/>
          <w:sz w:val="22"/>
        </w:rPr>
        <w:t>Exceptions</w:t>
      </w:r>
    </w:p>
    <w:p w:rsidR="006E611A" w:rsidRPr="007E1D58" w:rsidRDefault="00DA4BAE" w:rsidP="006E611A">
      <w:pPr>
        <w:widowControl/>
        <w:numPr>
          <w:ilvl w:val="3"/>
          <w:numId w:val="13"/>
        </w:numPr>
        <w:rPr>
          <w:rFonts w:asciiTheme="minorHAnsi" w:hAnsiTheme="minorHAnsi" w:cstheme="minorHAnsi"/>
          <w:spacing w:val="-3"/>
          <w:sz w:val="22"/>
        </w:rPr>
      </w:pPr>
      <w:r w:rsidRPr="007E1D58">
        <w:rPr>
          <w:rFonts w:asciiTheme="minorHAnsi" w:hAnsiTheme="minorHAnsi" w:cstheme="minorHAnsi"/>
          <w:spacing w:val="-3"/>
          <w:sz w:val="22"/>
        </w:rPr>
        <w:t>In Additions to Existing Systems, where the control panel is a non-addressable type:</w:t>
      </w:r>
    </w:p>
    <w:p w:rsidR="006E611A" w:rsidRPr="007E1D58" w:rsidRDefault="00DA4BAE" w:rsidP="006E611A">
      <w:pPr>
        <w:widowControl/>
        <w:numPr>
          <w:ilvl w:val="4"/>
          <w:numId w:val="13"/>
        </w:numPr>
        <w:tabs>
          <w:tab w:val="clear" w:pos="2448"/>
          <w:tab w:val="num" w:pos="2160"/>
        </w:tabs>
        <w:rPr>
          <w:rFonts w:asciiTheme="minorHAnsi" w:hAnsiTheme="minorHAnsi" w:cstheme="minorHAnsi"/>
          <w:spacing w:val="-3"/>
          <w:sz w:val="22"/>
        </w:rPr>
      </w:pPr>
      <w:r w:rsidRPr="007E1D58">
        <w:rPr>
          <w:rFonts w:asciiTheme="minorHAnsi" w:hAnsiTheme="minorHAnsi" w:cstheme="minorHAnsi"/>
          <w:spacing w:val="-3"/>
          <w:sz w:val="22"/>
        </w:rPr>
        <w:t>The ceiling mounted smoke detectors shall be compatible to the existing system and the smoke detector shall be removable from its base.</w:t>
      </w:r>
    </w:p>
    <w:p w:rsidR="00DA4BAE" w:rsidRPr="007E1D58" w:rsidRDefault="00DA4BAE" w:rsidP="006E611A">
      <w:pPr>
        <w:widowControl/>
        <w:numPr>
          <w:ilvl w:val="4"/>
          <w:numId w:val="13"/>
        </w:numPr>
        <w:tabs>
          <w:tab w:val="clear" w:pos="2448"/>
          <w:tab w:val="num" w:pos="2160"/>
        </w:tabs>
        <w:rPr>
          <w:rFonts w:asciiTheme="minorHAnsi" w:hAnsiTheme="minorHAnsi" w:cstheme="minorHAnsi"/>
          <w:spacing w:val="-3"/>
          <w:sz w:val="22"/>
        </w:rPr>
      </w:pPr>
      <w:r w:rsidRPr="007E1D58">
        <w:rPr>
          <w:rFonts w:asciiTheme="minorHAnsi" w:hAnsiTheme="minorHAnsi" w:cstheme="minorHAnsi"/>
          <w:spacing w:val="-3"/>
          <w:sz w:val="22"/>
        </w:rPr>
        <w:t>The base shall accommodate both ionization and photoelectric type area smoke detectors.</w:t>
      </w:r>
    </w:p>
    <w:p w:rsidR="006E611A" w:rsidRPr="007E1D58" w:rsidRDefault="001C5389">
      <w:pPr>
        <w:widowControl/>
        <w:numPr>
          <w:ilvl w:val="1"/>
          <w:numId w:val="13"/>
        </w:numPr>
        <w:rPr>
          <w:rFonts w:asciiTheme="minorHAnsi" w:hAnsiTheme="minorHAnsi" w:cstheme="minorHAnsi"/>
          <w:spacing w:val="-3"/>
          <w:sz w:val="22"/>
        </w:rPr>
      </w:pPr>
      <w:r w:rsidRPr="007E1D58">
        <w:rPr>
          <w:rFonts w:asciiTheme="minorHAnsi" w:hAnsiTheme="minorHAnsi" w:cstheme="minorHAnsi"/>
          <w:spacing w:val="-3"/>
          <w:sz w:val="22"/>
        </w:rPr>
        <w:t>Duct Mounted Smoke Detector</w:t>
      </w:r>
    </w:p>
    <w:p w:rsidR="00DA4BAE" w:rsidRPr="007E1D58" w:rsidRDefault="00DA4BAE" w:rsidP="006E611A">
      <w:pPr>
        <w:widowControl/>
        <w:numPr>
          <w:ilvl w:val="2"/>
          <w:numId w:val="13"/>
        </w:numPr>
        <w:rPr>
          <w:rFonts w:asciiTheme="minorHAnsi" w:hAnsiTheme="minorHAnsi" w:cstheme="minorHAnsi"/>
          <w:spacing w:val="-3"/>
          <w:sz w:val="22"/>
        </w:rPr>
      </w:pPr>
      <w:r w:rsidRPr="007E1D58">
        <w:rPr>
          <w:rFonts w:asciiTheme="minorHAnsi" w:hAnsiTheme="minorHAnsi" w:cstheme="minorHAnsi"/>
          <w:spacing w:val="-3"/>
          <w:sz w:val="22"/>
        </w:rPr>
        <w:t xml:space="preserve">Photoelectric type with auxiliary SPDT relay contact </w:t>
      </w:r>
      <w:r w:rsidR="00154144" w:rsidRPr="007E1D58">
        <w:rPr>
          <w:rFonts w:asciiTheme="minorHAnsi" w:hAnsiTheme="minorHAnsi" w:cstheme="minorHAnsi"/>
          <w:spacing w:val="-3"/>
          <w:sz w:val="22"/>
        </w:rPr>
        <w:t>duct-sampling</w:t>
      </w:r>
      <w:r w:rsidRPr="007E1D58">
        <w:rPr>
          <w:rFonts w:asciiTheme="minorHAnsi" w:hAnsiTheme="minorHAnsi" w:cstheme="minorHAnsi"/>
          <w:spacing w:val="-3"/>
          <w:sz w:val="22"/>
        </w:rPr>
        <w:t xml:space="preserve"> tubes extending width of duct and visual indication of detector actuation in duct-mounted housing.</w:t>
      </w:r>
    </w:p>
    <w:p w:rsidR="00DA4BAE" w:rsidRPr="007E1D58" w:rsidRDefault="00DA4BAE">
      <w:pPr>
        <w:widowControl/>
        <w:numPr>
          <w:ilvl w:val="2"/>
          <w:numId w:val="13"/>
        </w:numPr>
        <w:rPr>
          <w:rFonts w:asciiTheme="minorHAnsi" w:hAnsiTheme="minorHAnsi" w:cstheme="minorHAnsi"/>
          <w:spacing w:val="-3"/>
          <w:sz w:val="22"/>
        </w:rPr>
      </w:pPr>
      <w:r w:rsidRPr="007E1D58">
        <w:rPr>
          <w:rFonts w:asciiTheme="minorHAnsi" w:hAnsiTheme="minorHAnsi" w:cstheme="minorHAnsi"/>
          <w:spacing w:val="-3"/>
          <w:sz w:val="22"/>
        </w:rPr>
        <w:t>Provide remote test station with key switch and red LED status indicator.</w:t>
      </w:r>
    </w:p>
    <w:p w:rsidR="00DA4BAE" w:rsidRPr="007E1D58" w:rsidRDefault="00DA4BAE">
      <w:pPr>
        <w:widowControl/>
        <w:numPr>
          <w:ilvl w:val="3"/>
          <w:numId w:val="13"/>
        </w:numPr>
        <w:rPr>
          <w:rFonts w:asciiTheme="minorHAnsi" w:hAnsiTheme="minorHAnsi" w:cstheme="minorHAnsi"/>
          <w:spacing w:val="-3"/>
          <w:sz w:val="22"/>
        </w:rPr>
      </w:pPr>
      <w:r w:rsidRPr="007E1D58">
        <w:rPr>
          <w:rFonts w:asciiTheme="minorHAnsi" w:hAnsiTheme="minorHAnsi" w:cstheme="minorHAnsi"/>
          <w:spacing w:val="-3"/>
          <w:sz w:val="22"/>
        </w:rPr>
        <w:t>Wire the remote test station to the duct smoke detector via remote relay.</w:t>
      </w:r>
    </w:p>
    <w:p w:rsidR="00DA4BAE" w:rsidRPr="007E1D58" w:rsidRDefault="00DA4BAE">
      <w:pPr>
        <w:widowControl/>
        <w:numPr>
          <w:ilvl w:val="3"/>
          <w:numId w:val="13"/>
        </w:numPr>
        <w:rPr>
          <w:rFonts w:asciiTheme="minorHAnsi" w:hAnsiTheme="minorHAnsi" w:cstheme="minorHAnsi"/>
          <w:spacing w:val="-3"/>
          <w:sz w:val="22"/>
        </w:rPr>
      </w:pPr>
      <w:r w:rsidRPr="007E1D58">
        <w:rPr>
          <w:rFonts w:asciiTheme="minorHAnsi" w:hAnsiTheme="minorHAnsi" w:cstheme="minorHAnsi"/>
          <w:spacing w:val="-3"/>
          <w:sz w:val="22"/>
        </w:rPr>
        <w:t xml:space="preserve">Mount </w:t>
      </w:r>
      <w:r w:rsidR="00154144" w:rsidRPr="007E1D58">
        <w:rPr>
          <w:rFonts w:asciiTheme="minorHAnsi" w:hAnsiTheme="minorHAnsi" w:cstheme="minorHAnsi"/>
          <w:spacing w:val="-3"/>
          <w:sz w:val="22"/>
        </w:rPr>
        <w:t xml:space="preserve">the </w:t>
      </w:r>
      <w:r w:rsidRPr="007E1D58">
        <w:rPr>
          <w:rFonts w:asciiTheme="minorHAnsi" w:hAnsiTheme="minorHAnsi" w:cstheme="minorHAnsi"/>
          <w:spacing w:val="-3"/>
          <w:sz w:val="22"/>
        </w:rPr>
        <w:t>remote test stations 48</w:t>
      </w:r>
      <w:r w:rsidR="00154144" w:rsidRPr="007E1D58">
        <w:rPr>
          <w:rFonts w:asciiTheme="minorHAnsi" w:hAnsiTheme="minorHAnsi" w:cstheme="minorHAnsi"/>
          <w:spacing w:val="-3"/>
          <w:sz w:val="22"/>
        </w:rPr>
        <w:t>"</w:t>
      </w:r>
      <w:r w:rsidRPr="007E1D58">
        <w:rPr>
          <w:rFonts w:asciiTheme="minorHAnsi" w:hAnsiTheme="minorHAnsi" w:cstheme="minorHAnsi"/>
          <w:spacing w:val="-3"/>
          <w:sz w:val="22"/>
        </w:rPr>
        <w:t xml:space="preserve"> AFF.</w:t>
      </w:r>
    </w:p>
    <w:p w:rsidR="00DA4BAE" w:rsidRPr="007E1D58" w:rsidRDefault="00DA4BAE">
      <w:pPr>
        <w:widowControl/>
        <w:numPr>
          <w:ilvl w:val="3"/>
          <w:numId w:val="13"/>
        </w:numPr>
        <w:rPr>
          <w:rFonts w:asciiTheme="minorHAnsi" w:hAnsiTheme="minorHAnsi" w:cstheme="minorHAnsi"/>
          <w:spacing w:val="-3"/>
          <w:sz w:val="22"/>
        </w:rPr>
      </w:pPr>
      <w:r w:rsidRPr="007E1D58">
        <w:rPr>
          <w:rFonts w:asciiTheme="minorHAnsi" w:hAnsiTheme="minorHAnsi" w:cstheme="minorHAnsi"/>
          <w:spacing w:val="-3"/>
          <w:sz w:val="22"/>
        </w:rPr>
        <w:t>Group all remote test stations at one place inside the mechanical room.</w:t>
      </w:r>
    </w:p>
    <w:p w:rsidR="00DA4BAE" w:rsidRPr="007E1D58" w:rsidRDefault="00DA4BAE">
      <w:pPr>
        <w:widowControl/>
        <w:numPr>
          <w:ilvl w:val="1"/>
          <w:numId w:val="13"/>
        </w:numPr>
        <w:rPr>
          <w:rFonts w:asciiTheme="minorHAnsi" w:hAnsiTheme="minorHAnsi" w:cstheme="minorHAnsi"/>
          <w:spacing w:val="-3"/>
          <w:sz w:val="22"/>
        </w:rPr>
      </w:pPr>
      <w:r w:rsidRPr="007E1D58">
        <w:rPr>
          <w:rFonts w:asciiTheme="minorHAnsi" w:hAnsiTheme="minorHAnsi" w:cstheme="minorHAnsi"/>
          <w:spacing w:val="-3"/>
          <w:sz w:val="22"/>
        </w:rPr>
        <w:t>The sensitivity controlled by and reading received by the system control panel upon request.</w:t>
      </w:r>
    </w:p>
    <w:p w:rsidR="00DA4BAE" w:rsidRPr="007E1D58" w:rsidRDefault="00DA4BAE">
      <w:pPr>
        <w:widowControl/>
        <w:numPr>
          <w:ilvl w:val="1"/>
          <w:numId w:val="13"/>
        </w:numPr>
        <w:rPr>
          <w:rFonts w:asciiTheme="minorHAnsi" w:hAnsiTheme="minorHAnsi" w:cstheme="minorHAnsi"/>
          <w:spacing w:val="-3"/>
          <w:sz w:val="22"/>
        </w:rPr>
      </w:pPr>
      <w:r w:rsidRPr="007E1D58">
        <w:rPr>
          <w:rFonts w:asciiTheme="minorHAnsi" w:hAnsiTheme="minorHAnsi" w:cstheme="minorHAnsi"/>
          <w:spacing w:val="-3"/>
          <w:sz w:val="22"/>
        </w:rPr>
        <w:t xml:space="preserve">In Additions to Existing Systems where the control panel is a non-addressable </w:t>
      </w:r>
      <w:r w:rsidR="00154144" w:rsidRPr="007E1D58">
        <w:rPr>
          <w:rFonts w:asciiTheme="minorHAnsi" w:hAnsiTheme="minorHAnsi" w:cstheme="minorHAnsi"/>
          <w:spacing w:val="-3"/>
          <w:sz w:val="22"/>
        </w:rPr>
        <w:t>type,</w:t>
      </w:r>
      <w:r w:rsidRPr="007E1D58">
        <w:rPr>
          <w:rFonts w:asciiTheme="minorHAnsi" w:hAnsiTheme="minorHAnsi" w:cstheme="minorHAnsi"/>
          <w:spacing w:val="-3"/>
          <w:sz w:val="22"/>
        </w:rPr>
        <w:t xml:space="preserve"> the duct detector must be compatible with the existing system and the housing shall be molded plastic.</w:t>
      </w:r>
    </w:p>
    <w:p w:rsidR="00DA4BAE" w:rsidRPr="007E1D58" w:rsidRDefault="00DA4BAE">
      <w:pPr>
        <w:widowControl/>
        <w:numPr>
          <w:ilvl w:val="2"/>
          <w:numId w:val="13"/>
        </w:numPr>
        <w:rPr>
          <w:rFonts w:asciiTheme="minorHAnsi" w:hAnsiTheme="minorHAnsi" w:cstheme="minorHAnsi"/>
          <w:spacing w:val="-3"/>
          <w:sz w:val="22"/>
        </w:rPr>
      </w:pPr>
      <w:r w:rsidRPr="007E1D58">
        <w:rPr>
          <w:rFonts w:asciiTheme="minorHAnsi" w:hAnsiTheme="minorHAnsi" w:cstheme="minorHAnsi"/>
          <w:spacing w:val="-3"/>
          <w:sz w:val="22"/>
        </w:rPr>
        <w:t>An integral filter system shall be included to reduce dust and residue effects on the detector and housing.</w:t>
      </w:r>
    </w:p>
    <w:p w:rsidR="00DA4BAE" w:rsidRPr="007E1D58" w:rsidRDefault="00DA4BAE">
      <w:pPr>
        <w:widowControl/>
        <w:numPr>
          <w:ilvl w:val="2"/>
          <w:numId w:val="13"/>
        </w:numPr>
        <w:rPr>
          <w:rFonts w:asciiTheme="minorHAnsi" w:hAnsiTheme="minorHAnsi" w:cstheme="minorHAnsi"/>
          <w:spacing w:val="-3"/>
          <w:sz w:val="22"/>
        </w:rPr>
      </w:pPr>
      <w:r w:rsidRPr="007E1D58">
        <w:rPr>
          <w:rFonts w:asciiTheme="minorHAnsi" w:hAnsiTheme="minorHAnsi" w:cstheme="minorHAnsi"/>
          <w:spacing w:val="-3"/>
          <w:sz w:val="22"/>
        </w:rPr>
        <w:t>Sampling tubes shall be eas</w:t>
      </w:r>
      <w:r w:rsidR="00154144" w:rsidRPr="007E1D58">
        <w:rPr>
          <w:rFonts w:asciiTheme="minorHAnsi" w:hAnsiTheme="minorHAnsi" w:cstheme="minorHAnsi"/>
          <w:spacing w:val="-3"/>
          <w:sz w:val="22"/>
        </w:rPr>
        <w:t>y to</w:t>
      </w:r>
      <w:r w:rsidRPr="007E1D58">
        <w:rPr>
          <w:rFonts w:asciiTheme="minorHAnsi" w:hAnsiTheme="minorHAnsi" w:cstheme="minorHAnsi"/>
          <w:spacing w:val="-3"/>
          <w:sz w:val="22"/>
        </w:rPr>
        <w:t xml:space="preserve"> install after the </w:t>
      </w:r>
      <w:r w:rsidR="00154144" w:rsidRPr="007E1D58">
        <w:rPr>
          <w:rFonts w:asciiTheme="minorHAnsi" w:hAnsiTheme="minorHAnsi" w:cstheme="minorHAnsi"/>
          <w:spacing w:val="-3"/>
          <w:sz w:val="22"/>
        </w:rPr>
        <w:t xml:space="preserve">mounting the </w:t>
      </w:r>
      <w:r w:rsidRPr="007E1D58">
        <w:rPr>
          <w:rFonts w:asciiTheme="minorHAnsi" w:hAnsiTheme="minorHAnsi" w:cstheme="minorHAnsi"/>
          <w:spacing w:val="-3"/>
          <w:sz w:val="22"/>
        </w:rPr>
        <w:t>housing to the duct</w:t>
      </w:r>
      <w:r w:rsidR="00154144" w:rsidRPr="007E1D58">
        <w:rPr>
          <w:rFonts w:asciiTheme="minorHAnsi" w:hAnsiTheme="minorHAnsi" w:cstheme="minorHAnsi"/>
          <w:spacing w:val="-3"/>
          <w:sz w:val="22"/>
        </w:rPr>
        <w:t>,</w:t>
      </w:r>
      <w:r w:rsidRPr="007E1D58">
        <w:rPr>
          <w:rFonts w:asciiTheme="minorHAnsi" w:hAnsiTheme="minorHAnsi" w:cstheme="minorHAnsi"/>
          <w:spacing w:val="-3"/>
          <w:sz w:val="22"/>
        </w:rPr>
        <w:t xml:space="preserve"> by passing through the duct housing.</w:t>
      </w:r>
    </w:p>
    <w:p w:rsidR="00DA4BAE" w:rsidRPr="007E1D58" w:rsidRDefault="00DA4BAE">
      <w:pPr>
        <w:widowControl/>
        <w:numPr>
          <w:ilvl w:val="2"/>
          <w:numId w:val="13"/>
        </w:numPr>
        <w:rPr>
          <w:rFonts w:asciiTheme="minorHAnsi" w:hAnsiTheme="minorHAnsi" w:cstheme="minorHAnsi"/>
          <w:spacing w:val="-3"/>
          <w:sz w:val="22"/>
        </w:rPr>
      </w:pPr>
      <w:r w:rsidRPr="007E1D58">
        <w:rPr>
          <w:rFonts w:asciiTheme="minorHAnsi" w:hAnsiTheme="minorHAnsi" w:cstheme="minorHAnsi"/>
          <w:spacing w:val="-3"/>
          <w:sz w:val="22"/>
        </w:rPr>
        <w:t>The smoke detector shall be removable from the base and the base shall accommodate either ionization or photoelectric smoke detectors.</w:t>
      </w:r>
    </w:p>
    <w:p w:rsidR="00DA4BAE" w:rsidRPr="007E1D58" w:rsidRDefault="00DA4BAE">
      <w:pPr>
        <w:widowControl/>
        <w:numPr>
          <w:ilvl w:val="2"/>
          <w:numId w:val="13"/>
        </w:numPr>
        <w:rPr>
          <w:rFonts w:asciiTheme="minorHAnsi" w:hAnsiTheme="minorHAnsi" w:cstheme="minorHAnsi"/>
          <w:spacing w:val="-3"/>
          <w:sz w:val="22"/>
        </w:rPr>
      </w:pPr>
      <w:r w:rsidRPr="007E1D58">
        <w:rPr>
          <w:rFonts w:asciiTheme="minorHAnsi" w:hAnsiTheme="minorHAnsi" w:cstheme="minorHAnsi"/>
          <w:spacing w:val="-3"/>
          <w:sz w:val="22"/>
        </w:rPr>
        <w:t>The unit shall also accommodate a remote key operated test switch with visual remote indicator.</w:t>
      </w:r>
    </w:p>
    <w:p w:rsidR="00DA4BAE" w:rsidRPr="007E1D58" w:rsidRDefault="00DA4BAE">
      <w:pPr>
        <w:widowControl/>
        <w:numPr>
          <w:ilvl w:val="0"/>
          <w:numId w:val="13"/>
        </w:numPr>
        <w:rPr>
          <w:rFonts w:asciiTheme="minorHAnsi" w:hAnsiTheme="minorHAnsi" w:cstheme="minorHAnsi"/>
          <w:spacing w:val="-3"/>
          <w:sz w:val="22"/>
        </w:rPr>
      </w:pPr>
      <w:r w:rsidRPr="007E1D58">
        <w:rPr>
          <w:rFonts w:asciiTheme="minorHAnsi" w:hAnsiTheme="minorHAnsi" w:cstheme="minorHAnsi"/>
          <w:spacing w:val="-3"/>
          <w:sz w:val="22"/>
        </w:rPr>
        <w:t>NOTIFICATION DEVICES</w:t>
      </w:r>
    </w:p>
    <w:p w:rsidR="00DA4BAE" w:rsidRPr="007E1D58" w:rsidRDefault="00DA4BAE">
      <w:pPr>
        <w:widowControl/>
        <w:numPr>
          <w:ilvl w:val="1"/>
          <w:numId w:val="13"/>
        </w:numPr>
        <w:rPr>
          <w:rFonts w:asciiTheme="minorHAnsi" w:hAnsiTheme="minorHAnsi" w:cstheme="minorHAnsi"/>
          <w:spacing w:val="-3"/>
          <w:sz w:val="22"/>
        </w:rPr>
      </w:pPr>
      <w:r w:rsidRPr="007E1D58">
        <w:rPr>
          <w:rFonts w:asciiTheme="minorHAnsi" w:hAnsiTheme="minorHAnsi" w:cstheme="minorHAnsi"/>
          <w:spacing w:val="-3"/>
          <w:sz w:val="22"/>
        </w:rPr>
        <w:t xml:space="preserve">Alarm Lights: </w:t>
      </w:r>
      <w:r w:rsidR="000516EF" w:rsidRPr="007E1D58">
        <w:rPr>
          <w:rFonts w:asciiTheme="minorHAnsi" w:hAnsiTheme="minorHAnsi" w:cstheme="minorHAnsi"/>
          <w:spacing w:val="-3"/>
          <w:sz w:val="22"/>
        </w:rPr>
        <w:t>S</w:t>
      </w:r>
      <w:r w:rsidRPr="007E1D58">
        <w:rPr>
          <w:rFonts w:asciiTheme="minorHAnsi" w:hAnsiTheme="minorHAnsi" w:cstheme="minorHAnsi"/>
          <w:spacing w:val="-3"/>
          <w:sz w:val="22"/>
        </w:rPr>
        <w:t>trobe lamp and flasher with red lettered FIRE on white lens.</w:t>
      </w:r>
    </w:p>
    <w:p w:rsidR="006E611A" w:rsidRPr="007E1D58" w:rsidRDefault="001C5389">
      <w:pPr>
        <w:widowControl/>
        <w:numPr>
          <w:ilvl w:val="1"/>
          <w:numId w:val="13"/>
        </w:numPr>
        <w:rPr>
          <w:rFonts w:asciiTheme="minorHAnsi" w:hAnsiTheme="minorHAnsi" w:cstheme="minorHAnsi"/>
          <w:spacing w:val="-3"/>
          <w:sz w:val="22"/>
        </w:rPr>
      </w:pPr>
      <w:r w:rsidRPr="007E1D58">
        <w:rPr>
          <w:rFonts w:asciiTheme="minorHAnsi" w:hAnsiTheme="minorHAnsi" w:cstheme="minorHAnsi"/>
          <w:spacing w:val="-3"/>
          <w:sz w:val="22"/>
        </w:rPr>
        <w:t>Alarm Horn</w:t>
      </w:r>
    </w:p>
    <w:p w:rsidR="006E611A" w:rsidRPr="007E1D58" w:rsidRDefault="000516EF" w:rsidP="006E611A">
      <w:pPr>
        <w:widowControl/>
        <w:numPr>
          <w:ilvl w:val="2"/>
          <w:numId w:val="13"/>
        </w:numPr>
        <w:rPr>
          <w:rFonts w:asciiTheme="minorHAnsi" w:hAnsiTheme="minorHAnsi" w:cstheme="minorHAnsi"/>
          <w:spacing w:val="-3"/>
          <w:sz w:val="22"/>
        </w:rPr>
      </w:pPr>
      <w:r w:rsidRPr="007E1D58">
        <w:rPr>
          <w:rFonts w:asciiTheme="minorHAnsi" w:hAnsiTheme="minorHAnsi" w:cstheme="minorHAnsi"/>
          <w:spacing w:val="-3"/>
          <w:sz w:val="22"/>
        </w:rPr>
        <w:t>F</w:t>
      </w:r>
      <w:r w:rsidR="00DA4BAE" w:rsidRPr="007E1D58">
        <w:rPr>
          <w:rFonts w:asciiTheme="minorHAnsi" w:hAnsiTheme="minorHAnsi" w:cstheme="minorHAnsi"/>
          <w:spacing w:val="-3"/>
          <w:sz w:val="22"/>
        </w:rPr>
        <w:t>lush type with wall trim plate (interior), surface type (exterior),</w:t>
      </w:r>
      <w:r w:rsidR="00D4578B" w:rsidRPr="007E1D58">
        <w:rPr>
          <w:rFonts w:asciiTheme="minorHAnsi" w:hAnsiTheme="minorHAnsi" w:cstheme="minorHAnsi"/>
          <w:spacing w:val="-3"/>
          <w:sz w:val="22"/>
        </w:rPr>
        <w:t xml:space="preserve"> and</w:t>
      </w:r>
      <w:r w:rsidR="00DA4BAE" w:rsidRPr="007E1D58">
        <w:rPr>
          <w:rFonts w:asciiTheme="minorHAnsi" w:hAnsiTheme="minorHAnsi" w:cstheme="minorHAnsi"/>
          <w:spacing w:val="-3"/>
          <w:sz w:val="22"/>
        </w:rPr>
        <w:t xml:space="preserve"> fire alarm horn.</w:t>
      </w:r>
    </w:p>
    <w:p w:rsidR="00DA4BAE" w:rsidRPr="007E1D58" w:rsidRDefault="00DA4BAE" w:rsidP="006E611A">
      <w:pPr>
        <w:widowControl/>
        <w:numPr>
          <w:ilvl w:val="2"/>
          <w:numId w:val="13"/>
        </w:numPr>
        <w:rPr>
          <w:rFonts w:asciiTheme="minorHAnsi" w:hAnsiTheme="minorHAnsi" w:cstheme="minorHAnsi"/>
          <w:spacing w:val="-3"/>
          <w:sz w:val="22"/>
        </w:rPr>
      </w:pPr>
      <w:r w:rsidRPr="007E1D58">
        <w:rPr>
          <w:rFonts w:asciiTheme="minorHAnsi" w:hAnsiTheme="minorHAnsi" w:cstheme="minorHAnsi"/>
          <w:spacing w:val="-3"/>
          <w:sz w:val="22"/>
        </w:rPr>
        <w:t>Provide additional integral strobe lamp and flasher with red lettered FIRE on white lens.</w:t>
      </w:r>
    </w:p>
    <w:p w:rsidR="00E45526" w:rsidRPr="007E1D58" w:rsidRDefault="001C5389" w:rsidP="00E45526">
      <w:pPr>
        <w:widowControl/>
        <w:numPr>
          <w:ilvl w:val="1"/>
          <w:numId w:val="13"/>
        </w:numPr>
        <w:rPr>
          <w:rFonts w:asciiTheme="minorHAnsi" w:hAnsiTheme="minorHAnsi" w:cstheme="minorHAnsi"/>
          <w:spacing w:val="-3"/>
          <w:sz w:val="22"/>
        </w:rPr>
      </w:pPr>
      <w:r w:rsidRPr="007E1D58">
        <w:rPr>
          <w:rFonts w:asciiTheme="minorHAnsi" w:hAnsiTheme="minorHAnsi" w:cstheme="minorHAnsi"/>
          <w:spacing w:val="-3"/>
          <w:sz w:val="22"/>
        </w:rPr>
        <w:t>Speaker/Alarm Lights</w:t>
      </w:r>
    </w:p>
    <w:p w:rsidR="00E45526" w:rsidRPr="007E1D58" w:rsidRDefault="00E45526" w:rsidP="00E45526">
      <w:pPr>
        <w:widowControl/>
        <w:numPr>
          <w:ilvl w:val="2"/>
          <w:numId w:val="13"/>
        </w:numPr>
        <w:rPr>
          <w:rFonts w:asciiTheme="minorHAnsi" w:hAnsiTheme="minorHAnsi" w:cstheme="minorHAnsi"/>
          <w:spacing w:val="-3"/>
          <w:sz w:val="22"/>
        </w:rPr>
      </w:pPr>
      <w:r w:rsidRPr="007E1D58">
        <w:rPr>
          <w:rFonts w:asciiTheme="minorHAnsi" w:hAnsiTheme="minorHAnsi" w:cstheme="minorHAnsi"/>
          <w:spacing w:val="-3"/>
          <w:sz w:val="22"/>
        </w:rPr>
        <w:t>Flush type with wall trim plate (interior), surface type (exterior), and fire alarm speaker.</w:t>
      </w:r>
    </w:p>
    <w:p w:rsidR="00E45526" w:rsidRPr="007E1D58" w:rsidRDefault="00E45526" w:rsidP="00E45526">
      <w:pPr>
        <w:widowControl/>
        <w:numPr>
          <w:ilvl w:val="2"/>
          <w:numId w:val="13"/>
        </w:numPr>
        <w:rPr>
          <w:rFonts w:asciiTheme="minorHAnsi" w:hAnsiTheme="minorHAnsi" w:cstheme="minorHAnsi"/>
          <w:spacing w:val="-3"/>
          <w:sz w:val="22"/>
        </w:rPr>
      </w:pPr>
      <w:r w:rsidRPr="007E1D58">
        <w:rPr>
          <w:rFonts w:asciiTheme="minorHAnsi" w:hAnsiTheme="minorHAnsi" w:cstheme="minorHAnsi"/>
          <w:spacing w:val="-3"/>
          <w:sz w:val="22"/>
        </w:rPr>
        <w:t>Provide additional integral strobe lamp and flasher with red lettered FIRE on white lens.</w:t>
      </w:r>
    </w:p>
    <w:p w:rsidR="00DA4BAE" w:rsidRDefault="00DA4BAE">
      <w:pPr>
        <w:widowControl/>
        <w:numPr>
          <w:ilvl w:val="1"/>
          <w:numId w:val="13"/>
        </w:numPr>
        <w:rPr>
          <w:rFonts w:asciiTheme="minorHAnsi" w:hAnsiTheme="minorHAnsi" w:cstheme="minorHAnsi"/>
          <w:spacing w:val="-3"/>
          <w:sz w:val="22"/>
        </w:rPr>
      </w:pPr>
      <w:r w:rsidRPr="007E1D58">
        <w:rPr>
          <w:rFonts w:asciiTheme="minorHAnsi" w:hAnsiTheme="minorHAnsi" w:cstheme="minorHAnsi"/>
          <w:spacing w:val="-3"/>
          <w:sz w:val="22"/>
        </w:rPr>
        <w:t>Remote smoke detector alarm lamp assembly: flush mounted with red LED to indicate remote (above ceiling or obscured from normal view) detectors alarm status.</w:t>
      </w:r>
    </w:p>
    <w:p w:rsidR="006C1362" w:rsidRDefault="006C1362">
      <w:pPr>
        <w:widowControl/>
        <w:numPr>
          <w:ilvl w:val="1"/>
          <w:numId w:val="13"/>
        </w:numPr>
        <w:rPr>
          <w:rFonts w:asciiTheme="minorHAnsi" w:hAnsiTheme="minorHAnsi" w:cstheme="minorHAnsi"/>
          <w:spacing w:val="-3"/>
          <w:sz w:val="22"/>
        </w:rPr>
      </w:pPr>
      <w:r>
        <w:rPr>
          <w:rFonts w:asciiTheme="minorHAnsi" w:hAnsiTheme="minorHAnsi" w:cstheme="minorHAnsi"/>
          <w:spacing w:val="-3"/>
          <w:sz w:val="22"/>
        </w:rPr>
        <w:lastRenderedPageBreak/>
        <w:t>Voice Alarm Panel: Provide and install a new voice alarm panel. System shall be capable of distributing voice messages throughout the building via an audio amplifier and fire alarm speakers. Provide the following features:</w:t>
      </w:r>
    </w:p>
    <w:p w:rsidR="006C1362" w:rsidRDefault="006C1362" w:rsidP="006C1362">
      <w:pPr>
        <w:widowControl/>
        <w:numPr>
          <w:ilvl w:val="2"/>
          <w:numId w:val="13"/>
        </w:numPr>
        <w:rPr>
          <w:rFonts w:asciiTheme="minorHAnsi" w:hAnsiTheme="minorHAnsi" w:cstheme="minorHAnsi"/>
          <w:spacing w:val="-3"/>
          <w:sz w:val="22"/>
        </w:rPr>
      </w:pPr>
      <w:r>
        <w:rPr>
          <w:rFonts w:asciiTheme="minorHAnsi" w:hAnsiTheme="minorHAnsi" w:cstheme="minorHAnsi"/>
          <w:spacing w:val="-3"/>
          <w:sz w:val="22"/>
        </w:rPr>
        <w:t>Multiplexed audio wiring.</w:t>
      </w:r>
    </w:p>
    <w:p w:rsidR="006C1362" w:rsidRDefault="006C1362" w:rsidP="006C1362">
      <w:pPr>
        <w:widowControl/>
        <w:numPr>
          <w:ilvl w:val="2"/>
          <w:numId w:val="13"/>
        </w:numPr>
        <w:rPr>
          <w:rFonts w:asciiTheme="minorHAnsi" w:hAnsiTheme="minorHAnsi" w:cstheme="minorHAnsi"/>
          <w:spacing w:val="-3"/>
          <w:sz w:val="22"/>
        </w:rPr>
      </w:pPr>
      <w:r>
        <w:rPr>
          <w:rFonts w:asciiTheme="minorHAnsi" w:hAnsiTheme="minorHAnsi" w:cstheme="minorHAnsi"/>
          <w:spacing w:val="-3"/>
          <w:sz w:val="22"/>
        </w:rPr>
        <w:t>Distributed audio.</w:t>
      </w:r>
    </w:p>
    <w:p w:rsidR="006C1362" w:rsidRDefault="006C1362" w:rsidP="006C1362">
      <w:pPr>
        <w:widowControl/>
        <w:numPr>
          <w:ilvl w:val="2"/>
          <w:numId w:val="13"/>
        </w:numPr>
        <w:rPr>
          <w:rFonts w:asciiTheme="minorHAnsi" w:hAnsiTheme="minorHAnsi" w:cstheme="minorHAnsi"/>
          <w:spacing w:val="-3"/>
          <w:sz w:val="22"/>
        </w:rPr>
      </w:pPr>
      <w:r>
        <w:rPr>
          <w:rFonts w:asciiTheme="minorHAnsi" w:hAnsiTheme="minorHAnsi" w:cstheme="minorHAnsi"/>
          <w:spacing w:val="-3"/>
          <w:sz w:val="22"/>
        </w:rPr>
        <w:t>Pre-recorded evacuation message using solid-state electronics. May provide different message or tones on events.</w:t>
      </w:r>
    </w:p>
    <w:p w:rsidR="006C1362" w:rsidRDefault="006C1362" w:rsidP="006C1362">
      <w:pPr>
        <w:widowControl/>
        <w:numPr>
          <w:ilvl w:val="2"/>
          <w:numId w:val="13"/>
        </w:numPr>
        <w:rPr>
          <w:rFonts w:asciiTheme="minorHAnsi" w:hAnsiTheme="minorHAnsi" w:cstheme="minorHAnsi"/>
          <w:spacing w:val="-3"/>
          <w:sz w:val="22"/>
        </w:rPr>
      </w:pPr>
      <w:r>
        <w:rPr>
          <w:rFonts w:asciiTheme="minorHAnsi" w:hAnsiTheme="minorHAnsi" w:cstheme="minorHAnsi"/>
          <w:spacing w:val="-3"/>
          <w:sz w:val="22"/>
        </w:rPr>
        <w:t>Remote All-Call page option.</w:t>
      </w:r>
    </w:p>
    <w:p w:rsidR="006C1362" w:rsidRDefault="006C1362" w:rsidP="006C1362">
      <w:pPr>
        <w:widowControl/>
        <w:numPr>
          <w:ilvl w:val="2"/>
          <w:numId w:val="13"/>
        </w:numPr>
        <w:rPr>
          <w:rFonts w:asciiTheme="minorHAnsi" w:hAnsiTheme="minorHAnsi" w:cstheme="minorHAnsi"/>
          <w:spacing w:val="-3"/>
          <w:sz w:val="22"/>
        </w:rPr>
      </w:pPr>
      <w:r>
        <w:rPr>
          <w:rFonts w:asciiTheme="minorHAnsi" w:hAnsiTheme="minorHAnsi" w:cstheme="minorHAnsi"/>
          <w:spacing w:val="-3"/>
          <w:sz w:val="22"/>
        </w:rPr>
        <w:t>Medium system capacity.</w:t>
      </w:r>
    </w:p>
    <w:p w:rsidR="006C1362" w:rsidRDefault="006C1362" w:rsidP="006C1362">
      <w:pPr>
        <w:widowControl/>
        <w:numPr>
          <w:ilvl w:val="2"/>
          <w:numId w:val="13"/>
        </w:numPr>
        <w:rPr>
          <w:rFonts w:asciiTheme="minorHAnsi" w:hAnsiTheme="minorHAnsi" w:cstheme="minorHAnsi"/>
          <w:spacing w:val="-3"/>
          <w:sz w:val="22"/>
        </w:rPr>
      </w:pPr>
      <w:r>
        <w:rPr>
          <w:rFonts w:asciiTheme="minorHAnsi" w:hAnsiTheme="minorHAnsi" w:cstheme="minorHAnsi"/>
          <w:spacing w:val="-3"/>
          <w:sz w:val="22"/>
        </w:rPr>
        <w:t>Multiple channel capability for up to 4 audio channels.</w:t>
      </w:r>
    </w:p>
    <w:p w:rsidR="006C1362" w:rsidRDefault="006C1362" w:rsidP="006C1362">
      <w:pPr>
        <w:widowControl/>
        <w:numPr>
          <w:ilvl w:val="2"/>
          <w:numId w:val="13"/>
        </w:numPr>
        <w:rPr>
          <w:rFonts w:asciiTheme="minorHAnsi" w:hAnsiTheme="minorHAnsi" w:cstheme="minorHAnsi"/>
          <w:spacing w:val="-3"/>
          <w:sz w:val="22"/>
        </w:rPr>
      </w:pPr>
      <w:r>
        <w:rPr>
          <w:rFonts w:asciiTheme="minorHAnsi" w:hAnsiTheme="minorHAnsi" w:cstheme="minorHAnsi"/>
          <w:spacing w:val="-3"/>
          <w:sz w:val="22"/>
        </w:rPr>
        <w:t>Style Y or Style Z speaker circuit operation.</w:t>
      </w:r>
    </w:p>
    <w:p w:rsidR="006C1362" w:rsidRDefault="006C1362" w:rsidP="006C1362">
      <w:pPr>
        <w:widowControl/>
        <w:numPr>
          <w:ilvl w:val="2"/>
          <w:numId w:val="13"/>
        </w:numPr>
        <w:rPr>
          <w:rFonts w:asciiTheme="minorHAnsi" w:hAnsiTheme="minorHAnsi" w:cstheme="minorHAnsi"/>
          <w:spacing w:val="-3"/>
          <w:sz w:val="22"/>
        </w:rPr>
      </w:pPr>
      <w:r>
        <w:rPr>
          <w:rFonts w:asciiTheme="minorHAnsi" w:hAnsiTheme="minorHAnsi" w:cstheme="minorHAnsi"/>
          <w:spacing w:val="-3"/>
          <w:sz w:val="22"/>
        </w:rPr>
        <w:t>Speaker</w:t>
      </w:r>
      <w:r w:rsidR="002426DA">
        <w:rPr>
          <w:rFonts w:asciiTheme="minorHAnsi" w:hAnsiTheme="minorHAnsi" w:cstheme="minorHAnsi"/>
          <w:spacing w:val="-3"/>
          <w:sz w:val="22"/>
        </w:rPr>
        <w:t xml:space="preserve"> and telephone on/off manual switches with custom labels.</w:t>
      </w:r>
    </w:p>
    <w:p w:rsidR="002426DA" w:rsidRDefault="002426DA" w:rsidP="006C1362">
      <w:pPr>
        <w:widowControl/>
        <w:numPr>
          <w:ilvl w:val="2"/>
          <w:numId w:val="13"/>
        </w:numPr>
        <w:rPr>
          <w:rFonts w:asciiTheme="minorHAnsi" w:hAnsiTheme="minorHAnsi" w:cstheme="minorHAnsi"/>
          <w:spacing w:val="-3"/>
          <w:sz w:val="22"/>
        </w:rPr>
      </w:pPr>
      <w:r>
        <w:rPr>
          <w:rFonts w:asciiTheme="minorHAnsi" w:hAnsiTheme="minorHAnsi" w:cstheme="minorHAnsi"/>
          <w:spacing w:val="-3"/>
          <w:sz w:val="22"/>
        </w:rPr>
        <w:t>30 watt and 120 watt audio amplifiers with switch-mode power supplies.</w:t>
      </w:r>
    </w:p>
    <w:p w:rsidR="002426DA" w:rsidRDefault="002426DA" w:rsidP="006C1362">
      <w:pPr>
        <w:widowControl/>
        <w:numPr>
          <w:ilvl w:val="2"/>
          <w:numId w:val="13"/>
        </w:numPr>
        <w:rPr>
          <w:rFonts w:asciiTheme="minorHAnsi" w:hAnsiTheme="minorHAnsi" w:cstheme="minorHAnsi"/>
          <w:spacing w:val="-3"/>
          <w:sz w:val="22"/>
        </w:rPr>
      </w:pPr>
      <w:r>
        <w:rPr>
          <w:rFonts w:asciiTheme="minorHAnsi" w:hAnsiTheme="minorHAnsi" w:cstheme="minorHAnsi"/>
          <w:spacing w:val="-3"/>
          <w:sz w:val="22"/>
        </w:rPr>
        <w:t>All-call switch and indicator.</w:t>
      </w:r>
    </w:p>
    <w:p w:rsidR="002426DA" w:rsidRDefault="002426DA" w:rsidP="006C1362">
      <w:pPr>
        <w:widowControl/>
        <w:numPr>
          <w:ilvl w:val="2"/>
          <w:numId w:val="13"/>
        </w:numPr>
        <w:rPr>
          <w:rFonts w:asciiTheme="minorHAnsi" w:hAnsiTheme="minorHAnsi" w:cstheme="minorHAnsi"/>
          <w:spacing w:val="-3"/>
          <w:sz w:val="22"/>
        </w:rPr>
      </w:pPr>
      <w:r>
        <w:rPr>
          <w:rFonts w:asciiTheme="minorHAnsi" w:hAnsiTheme="minorHAnsi" w:cstheme="minorHAnsi"/>
          <w:spacing w:val="-3"/>
          <w:sz w:val="22"/>
        </w:rPr>
        <w:t>Field recorded message option.</w:t>
      </w:r>
    </w:p>
    <w:p w:rsidR="002426DA" w:rsidRDefault="002426DA" w:rsidP="006C1362">
      <w:pPr>
        <w:widowControl/>
        <w:numPr>
          <w:ilvl w:val="2"/>
          <w:numId w:val="13"/>
        </w:numPr>
        <w:rPr>
          <w:rFonts w:asciiTheme="minorHAnsi" w:hAnsiTheme="minorHAnsi" w:cstheme="minorHAnsi"/>
          <w:spacing w:val="-3"/>
          <w:sz w:val="22"/>
        </w:rPr>
      </w:pPr>
      <w:r>
        <w:rPr>
          <w:rFonts w:asciiTheme="minorHAnsi" w:hAnsiTheme="minorHAnsi" w:cstheme="minorHAnsi"/>
          <w:spacing w:val="-3"/>
          <w:sz w:val="22"/>
        </w:rPr>
        <w:t>Zone-coded voice options.</w:t>
      </w:r>
    </w:p>
    <w:p w:rsidR="002426DA" w:rsidRPr="00660D61" w:rsidRDefault="002426DA" w:rsidP="00660D61">
      <w:pPr>
        <w:pStyle w:val="ListParagraph"/>
        <w:widowControl/>
        <w:numPr>
          <w:ilvl w:val="1"/>
          <w:numId w:val="13"/>
        </w:numPr>
        <w:rPr>
          <w:rFonts w:asciiTheme="minorHAnsi" w:hAnsiTheme="minorHAnsi" w:cstheme="minorHAnsi"/>
          <w:spacing w:val="-3"/>
          <w:sz w:val="22"/>
        </w:rPr>
      </w:pPr>
      <w:r w:rsidRPr="00660D61">
        <w:rPr>
          <w:rFonts w:asciiTheme="minorHAnsi" w:hAnsiTheme="minorHAnsi" w:cstheme="minorHAnsi"/>
          <w:spacing w:val="-3"/>
          <w:sz w:val="22"/>
        </w:rPr>
        <w:t xml:space="preserve">Audio Amplifier: provides up to 120 watts of 25 VRMS audio power, low-power standby mode for low battery drain, high-efficiency switched regulation, plug-in terminal strips and cable connectors, and 10-position level adjust and indicator LED’s, and includes a built –in automatic tone generator (slow whoop on high/low).  </w:t>
      </w:r>
    </w:p>
    <w:p w:rsidR="00DA4BAE" w:rsidRPr="007E1D58" w:rsidRDefault="00DA4BAE">
      <w:pPr>
        <w:widowControl/>
        <w:numPr>
          <w:ilvl w:val="0"/>
          <w:numId w:val="13"/>
        </w:numPr>
        <w:rPr>
          <w:rFonts w:asciiTheme="minorHAnsi" w:hAnsiTheme="minorHAnsi" w:cstheme="minorHAnsi"/>
          <w:spacing w:val="-3"/>
          <w:sz w:val="22"/>
        </w:rPr>
      </w:pPr>
      <w:r w:rsidRPr="007E1D58">
        <w:rPr>
          <w:rFonts w:asciiTheme="minorHAnsi" w:hAnsiTheme="minorHAnsi" w:cstheme="minorHAnsi"/>
          <w:spacing w:val="-3"/>
          <w:sz w:val="22"/>
        </w:rPr>
        <w:t>AUXILIARY DEVICES</w:t>
      </w:r>
    </w:p>
    <w:p w:rsidR="006E611A" w:rsidRPr="007E1D58" w:rsidRDefault="00DA4BAE">
      <w:pPr>
        <w:widowControl/>
        <w:numPr>
          <w:ilvl w:val="1"/>
          <w:numId w:val="13"/>
        </w:numPr>
        <w:rPr>
          <w:rFonts w:asciiTheme="minorHAnsi" w:hAnsiTheme="minorHAnsi" w:cstheme="minorHAnsi"/>
          <w:spacing w:val="-3"/>
          <w:sz w:val="22"/>
        </w:rPr>
      </w:pPr>
      <w:r w:rsidRPr="007E1D58">
        <w:rPr>
          <w:rFonts w:asciiTheme="minorHAnsi" w:hAnsiTheme="minorHAnsi" w:cstheme="minorHAnsi"/>
          <w:spacing w:val="-3"/>
          <w:sz w:val="22"/>
        </w:rPr>
        <w:t xml:space="preserve">Door Release:  Door closer as specified in Section </w:t>
      </w:r>
      <w:r w:rsidR="00EA0413" w:rsidRPr="007E1D58">
        <w:rPr>
          <w:rFonts w:asciiTheme="minorHAnsi" w:hAnsiTheme="minorHAnsi" w:cstheme="minorHAnsi"/>
          <w:spacing w:val="-3"/>
          <w:sz w:val="22"/>
        </w:rPr>
        <w:t>08 71-00</w:t>
      </w:r>
    </w:p>
    <w:p w:rsidR="006E611A" w:rsidRPr="007E1D58" w:rsidRDefault="00C21DBF">
      <w:pPr>
        <w:widowControl/>
        <w:numPr>
          <w:ilvl w:val="1"/>
          <w:numId w:val="13"/>
        </w:numPr>
        <w:rPr>
          <w:rFonts w:asciiTheme="minorHAnsi" w:hAnsiTheme="minorHAnsi" w:cstheme="minorHAnsi"/>
          <w:spacing w:val="-3"/>
          <w:sz w:val="22"/>
        </w:rPr>
      </w:pPr>
      <w:r w:rsidRPr="007E1D58">
        <w:rPr>
          <w:rFonts w:asciiTheme="minorHAnsi" w:hAnsiTheme="minorHAnsi" w:cstheme="minorHAnsi"/>
          <w:spacing w:val="-3"/>
          <w:sz w:val="22"/>
        </w:rPr>
        <w:t>Provide m</w:t>
      </w:r>
      <w:r w:rsidR="00DA4BAE" w:rsidRPr="007E1D58">
        <w:rPr>
          <w:rFonts w:asciiTheme="minorHAnsi" w:hAnsiTheme="minorHAnsi" w:cstheme="minorHAnsi"/>
          <w:spacing w:val="-3"/>
          <w:sz w:val="22"/>
        </w:rPr>
        <w:t>agnetic door holder with integral diodes to reduce buzzing 24 VAC coil voltage.</w:t>
      </w:r>
    </w:p>
    <w:p w:rsidR="00DA4BAE" w:rsidRPr="007E1D58" w:rsidRDefault="006E611A">
      <w:pPr>
        <w:widowControl/>
        <w:numPr>
          <w:ilvl w:val="1"/>
          <w:numId w:val="13"/>
        </w:numPr>
        <w:rPr>
          <w:rFonts w:asciiTheme="minorHAnsi" w:hAnsiTheme="minorHAnsi" w:cstheme="minorHAnsi"/>
          <w:spacing w:val="-3"/>
          <w:sz w:val="22"/>
        </w:rPr>
      </w:pPr>
      <w:r w:rsidRPr="007E1D58">
        <w:rPr>
          <w:rFonts w:asciiTheme="minorHAnsi" w:hAnsiTheme="minorHAnsi" w:cstheme="minorHAnsi"/>
          <w:spacing w:val="-3"/>
          <w:sz w:val="22"/>
        </w:rPr>
        <w:t>Mount the a</w:t>
      </w:r>
      <w:r w:rsidR="00DA4BAE" w:rsidRPr="007E1D58">
        <w:rPr>
          <w:rFonts w:asciiTheme="minorHAnsi" w:hAnsiTheme="minorHAnsi" w:cstheme="minorHAnsi"/>
          <w:spacing w:val="-3"/>
          <w:sz w:val="22"/>
        </w:rPr>
        <w:t>rmature with bolts extending through the entire depth of the door, (through bolted).</w:t>
      </w:r>
    </w:p>
    <w:p w:rsidR="00D6351E" w:rsidRPr="007E1D58" w:rsidRDefault="00D6351E">
      <w:pPr>
        <w:widowControl/>
        <w:numPr>
          <w:ilvl w:val="1"/>
          <w:numId w:val="13"/>
        </w:numPr>
        <w:rPr>
          <w:rFonts w:asciiTheme="minorHAnsi" w:hAnsiTheme="minorHAnsi" w:cstheme="minorHAnsi"/>
          <w:spacing w:val="-3"/>
          <w:sz w:val="22"/>
        </w:rPr>
      </w:pPr>
      <w:r w:rsidRPr="007E1D58">
        <w:rPr>
          <w:rFonts w:asciiTheme="minorHAnsi" w:hAnsiTheme="minorHAnsi" w:cstheme="minorHAnsi"/>
          <w:spacing w:val="-3"/>
          <w:sz w:val="22"/>
        </w:rPr>
        <w:t>Devices shall be wired failsafe. Failure of the device or circuit shall cause the controlled device to go to a safe condition.</w:t>
      </w:r>
    </w:p>
    <w:p w:rsidR="007E1D58" w:rsidRDefault="007E1D58">
      <w:pPr>
        <w:widowControl/>
        <w:rPr>
          <w:rFonts w:asciiTheme="minorHAnsi" w:hAnsiTheme="minorHAnsi" w:cstheme="minorHAnsi"/>
          <w:spacing w:val="-3"/>
          <w:sz w:val="22"/>
        </w:rPr>
      </w:pPr>
      <w:r>
        <w:rPr>
          <w:rFonts w:asciiTheme="minorHAnsi" w:hAnsiTheme="minorHAnsi" w:cstheme="minorHAnsi"/>
          <w:spacing w:val="-3"/>
          <w:sz w:val="22"/>
        </w:rPr>
        <w:br w:type="page"/>
      </w:r>
    </w:p>
    <w:p w:rsidR="00DA4BAE" w:rsidRPr="007E1D58" w:rsidRDefault="00DA4BAE">
      <w:pPr>
        <w:widowControl/>
        <w:numPr>
          <w:ilvl w:val="0"/>
          <w:numId w:val="13"/>
        </w:numPr>
        <w:rPr>
          <w:rFonts w:asciiTheme="minorHAnsi" w:hAnsiTheme="minorHAnsi" w:cstheme="minorHAnsi"/>
          <w:spacing w:val="-3"/>
          <w:sz w:val="22"/>
        </w:rPr>
      </w:pPr>
      <w:r w:rsidRPr="007E1D58">
        <w:rPr>
          <w:rFonts w:asciiTheme="minorHAnsi" w:hAnsiTheme="minorHAnsi" w:cstheme="minorHAnsi"/>
          <w:spacing w:val="-3"/>
          <w:sz w:val="22"/>
        </w:rPr>
        <w:lastRenderedPageBreak/>
        <w:t>SYSTEM RACEWAY</w:t>
      </w:r>
    </w:p>
    <w:p w:rsidR="00DA4BAE" w:rsidRPr="007E1D58" w:rsidRDefault="00DA4BAE">
      <w:pPr>
        <w:widowControl/>
        <w:numPr>
          <w:ilvl w:val="1"/>
          <w:numId w:val="13"/>
        </w:numPr>
        <w:rPr>
          <w:rFonts w:asciiTheme="minorHAnsi" w:hAnsiTheme="minorHAnsi" w:cstheme="minorHAnsi"/>
          <w:spacing w:val="-3"/>
          <w:sz w:val="22"/>
        </w:rPr>
      </w:pPr>
      <w:r w:rsidRPr="007E1D58">
        <w:rPr>
          <w:rFonts w:asciiTheme="minorHAnsi" w:hAnsiTheme="minorHAnsi" w:cstheme="minorHAnsi"/>
          <w:spacing w:val="-3"/>
          <w:sz w:val="22"/>
        </w:rPr>
        <w:t xml:space="preserve">Install all raceway necessary to provide specified equipment function and per print sheets as under the provisions of Sections </w:t>
      </w:r>
      <w:r w:rsidR="00EA0413" w:rsidRPr="007E1D58">
        <w:rPr>
          <w:rFonts w:asciiTheme="minorHAnsi" w:hAnsiTheme="minorHAnsi" w:cstheme="minorHAnsi"/>
          <w:spacing w:val="-3"/>
          <w:sz w:val="22"/>
        </w:rPr>
        <w:t>26-05-33</w:t>
      </w:r>
      <w:r w:rsidRPr="007E1D58">
        <w:rPr>
          <w:rFonts w:asciiTheme="minorHAnsi" w:hAnsiTheme="minorHAnsi" w:cstheme="minorHAnsi"/>
          <w:spacing w:val="-3"/>
          <w:sz w:val="22"/>
        </w:rPr>
        <w:t xml:space="preserve">, </w:t>
      </w:r>
      <w:r w:rsidR="00EA0413" w:rsidRPr="007E1D58">
        <w:rPr>
          <w:rFonts w:asciiTheme="minorHAnsi" w:hAnsiTheme="minorHAnsi" w:cstheme="minorHAnsi"/>
          <w:spacing w:val="-3"/>
          <w:sz w:val="22"/>
        </w:rPr>
        <w:t>26-27-16</w:t>
      </w:r>
      <w:r w:rsidRPr="007E1D58">
        <w:rPr>
          <w:rFonts w:asciiTheme="minorHAnsi" w:hAnsiTheme="minorHAnsi" w:cstheme="minorHAnsi"/>
          <w:spacing w:val="-3"/>
          <w:sz w:val="22"/>
        </w:rPr>
        <w:t xml:space="preserve"> and </w:t>
      </w:r>
      <w:r w:rsidR="00EA0413" w:rsidRPr="007E1D58">
        <w:rPr>
          <w:rFonts w:asciiTheme="minorHAnsi" w:hAnsiTheme="minorHAnsi" w:cstheme="minorHAnsi"/>
          <w:spacing w:val="-3"/>
          <w:sz w:val="22"/>
        </w:rPr>
        <w:t>26-05-53</w:t>
      </w:r>
      <w:r w:rsidRPr="007E1D58">
        <w:rPr>
          <w:rFonts w:asciiTheme="minorHAnsi" w:hAnsiTheme="minorHAnsi" w:cstheme="minorHAnsi"/>
          <w:spacing w:val="-3"/>
          <w:sz w:val="22"/>
        </w:rPr>
        <w:t>.</w:t>
      </w:r>
    </w:p>
    <w:p w:rsidR="00DA4BAE" w:rsidRPr="007E1D58" w:rsidRDefault="00DA4BAE">
      <w:pPr>
        <w:widowControl/>
        <w:numPr>
          <w:ilvl w:val="1"/>
          <w:numId w:val="13"/>
        </w:numPr>
        <w:rPr>
          <w:rFonts w:asciiTheme="minorHAnsi" w:hAnsiTheme="minorHAnsi" w:cstheme="minorHAnsi"/>
          <w:spacing w:val="-3"/>
          <w:sz w:val="22"/>
        </w:rPr>
      </w:pPr>
      <w:r w:rsidRPr="007E1D58">
        <w:rPr>
          <w:rFonts w:asciiTheme="minorHAnsi" w:hAnsiTheme="minorHAnsi" w:cstheme="minorHAnsi"/>
          <w:spacing w:val="-3"/>
          <w:sz w:val="22"/>
        </w:rPr>
        <w:t>Install flexible conduit to duct detectors.</w:t>
      </w:r>
    </w:p>
    <w:p w:rsidR="007C56BF" w:rsidRPr="007E1D58" w:rsidRDefault="00DA4BAE">
      <w:pPr>
        <w:widowControl/>
        <w:numPr>
          <w:ilvl w:val="1"/>
          <w:numId w:val="13"/>
        </w:numPr>
        <w:rPr>
          <w:rFonts w:asciiTheme="minorHAnsi" w:hAnsiTheme="minorHAnsi" w:cstheme="minorHAnsi"/>
          <w:spacing w:val="-3"/>
          <w:sz w:val="22"/>
        </w:rPr>
      </w:pPr>
      <w:r w:rsidRPr="007E1D58">
        <w:rPr>
          <w:rFonts w:asciiTheme="minorHAnsi" w:hAnsiTheme="minorHAnsi" w:cstheme="minorHAnsi"/>
          <w:spacing w:val="-3"/>
          <w:sz w:val="22"/>
        </w:rPr>
        <w:t>Install an 24" x 24" x 6" minimum size cabinet with hinged and lockable cover and with internal wood backboard and screw type terminals in point of entry room to each building.</w:t>
      </w:r>
    </w:p>
    <w:p w:rsidR="007C56BF" w:rsidRPr="007E1D58" w:rsidRDefault="00DA4BAE" w:rsidP="007C56BF">
      <w:pPr>
        <w:widowControl/>
        <w:numPr>
          <w:ilvl w:val="2"/>
          <w:numId w:val="13"/>
        </w:numPr>
        <w:rPr>
          <w:rFonts w:asciiTheme="minorHAnsi" w:hAnsiTheme="minorHAnsi" w:cstheme="minorHAnsi"/>
          <w:spacing w:val="-3"/>
          <w:sz w:val="22"/>
        </w:rPr>
      </w:pPr>
      <w:r w:rsidRPr="007E1D58">
        <w:rPr>
          <w:rFonts w:asciiTheme="minorHAnsi" w:hAnsiTheme="minorHAnsi" w:cstheme="minorHAnsi"/>
          <w:spacing w:val="-3"/>
          <w:sz w:val="22"/>
        </w:rPr>
        <w:t>All wiring shall terminate through the terminal strips, one wire per connector screw.</w:t>
      </w:r>
    </w:p>
    <w:p w:rsidR="00DA4BAE" w:rsidRPr="007E1D58" w:rsidRDefault="007C56BF" w:rsidP="007C56BF">
      <w:pPr>
        <w:widowControl/>
        <w:numPr>
          <w:ilvl w:val="2"/>
          <w:numId w:val="13"/>
        </w:numPr>
        <w:rPr>
          <w:rFonts w:asciiTheme="minorHAnsi" w:hAnsiTheme="minorHAnsi" w:cstheme="minorHAnsi"/>
          <w:spacing w:val="-3"/>
          <w:sz w:val="22"/>
        </w:rPr>
      </w:pPr>
      <w:r w:rsidRPr="007E1D58">
        <w:rPr>
          <w:rFonts w:asciiTheme="minorHAnsi" w:hAnsiTheme="minorHAnsi" w:cstheme="minorHAnsi"/>
          <w:spacing w:val="-3"/>
          <w:sz w:val="22"/>
        </w:rPr>
        <w:t>Mount a</w:t>
      </w:r>
      <w:r w:rsidR="00DA4BAE" w:rsidRPr="007E1D58">
        <w:rPr>
          <w:rFonts w:asciiTheme="minorHAnsi" w:hAnsiTheme="minorHAnsi" w:cstheme="minorHAnsi"/>
          <w:spacing w:val="-3"/>
          <w:sz w:val="22"/>
        </w:rPr>
        <w:t>ll ends of line devices (resistors) in these cabinets.</w:t>
      </w:r>
    </w:p>
    <w:p w:rsidR="007C56BF" w:rsidRPr="007E1D58" w:rsidRDefault="00DA4BAE">
      <w:pPr>
        <w:widowControl/>
        <w:numPr>
          <w:ilvl w:val="1"/>
          <w:numId w:val="13"/>
        </w:numPr>
        <w:rPr>
          <w:rFonts w:asciiTheme="minorHAnsi" w:hAnsiTheme="minorHAnsi" w:cstheme="minorHAnsi"/>
          <w:spacing w:val="-3"/>
          <w:sz w:val="22"/>
        </w:rPr>
      </w:pPr>
      <w:r w:rsidRPr="007E1D58">
        <w:rPr>
          <w:rFonts w:asciiTheme="minorHAnsi" w:hAnsiTheme="minorHAnsi" w:cstheme="minorHAnsi"/>
          <w:spacing w:val="-3"/>
          <w:sz w:val="22"/>
        </w:rPr>
        <w:t>Install a 36" x 36" x 6" minimum size cabinet with hinged, lockable cover, wood backboard and terminal strips</w:t>
      </w:r>
      <w:r w:rsidR="0067569A" w:rsidRPr="007E1D58">
        <w:rPr>
          <w:rFonts w:asciiTheme="minorHAnsi" w:hAnsiTheme="minorHAnsi" w:cstheme="minorHAnsi"/>
          <w:spacing w:val="-3"/>
          <w:sz w:val="22"/>
        </w:rPr>
        <w:t>.</w:t>
      </w:r>
      <w:r w:rsidR="00781FF8" w:rsidRPr="007E1D58">
        <w:rPr>
          <w:rFonts w:asciiTheme="minorHAnsi" w:hAnsiTheme="minorHAnsi" w:cstheme="minorHAnsi"/>
          <w:spacing w:val="-3"/>
          <w:sz w:val="22"/>
        </w:rPr>
        <w:t xml:space="preserve"> </w:t>
      </w:r>
      <w:r w:rsidR="0067569A" w:rsidRPr="007E1D58">
        <w:rPr>
          <w:rFonts w:asciiTheme="minorHAnsi" w:hAnsiTheme="minorHAnsi" w:cstheme="minorHAnsi"/>
          <w:spacing w:val="-3"/>
          <w:sz w:val="22"/>
        </w:rPr>
        <w:t xml:space="preserve"> Locate cabinet within 25’ of fire alarm control panel but not in the main administration reception area</w:t>
      </w:r>
      <w:r w:rsidR="00751025" w:rsidRPr="007E1D58">
        <w:rPr>
          <w:rFonts w:asciiTheme="minorHAnsi" w:hAnsiTheme="minorHAnsi" w:cstheme="minorHAnsi"/>
          <w:spacing w:val="-3"/>
          <w:sz w:val="22"/>
        </w:rPr>
        <w:t>.</w:t>
      </w:r>
    </w:p>
    <w:p w:rsidR="007C56BF" w:rsidRPr="007E1D58" w:rsidRDefault="00DA4BAE" w:rsidP="007C56BF">
      <w:pPr>
        <w:widowControl/>
        <w:numPr>
          <w:ilvl w:val="2"/>
          <w:numId w:val="13"/>
        </w:numPr>
        <w:rPr>
          <w:rFonts w:asciiTheme="minorHAnsi" w:hAnsiTheme="minorHAnsi" w:cstheme="minorHAnsi"/>
          <w:spacing w:val="-3"/>
          <w:sz w:val="22"/>
        </w:rPr>
      </w:pPr>
      <w:r w:rsidRPr="007E1D58">
        <w:rPr>
          <w:rFonts w:asciiTheme="minorHAnsi" w:hAnsiTheme="minorHAnsi" w:cstheme="minorHAnsi"/>
          <w:spacing w:val="-3"/>
          <w:sz w:val="22"/>
        </w:rPr>
        <w:t>All system field wiring shall terminate through terminal connections in this cabinet.</w:t>
      </w:r>
    </w:p>
    <w:p w:rsidR="00DA4BAE" w:rsidRPr="007E1D58" w:rsidRDefault="00DA4BAE" w:rsidP="007C56BF">
      <w:pPr>
        <w:widowControl/>
        <w:numPr>
          <w:ilvl w:val="2"/>
          <w:numId w:val="13"/>
        </w:numPr>
        <w:rPr>
          <w:rFonts w:asciiTheme="minorHAnsi" w:hAnsiTheme="minorHAnsi" w:cstheme="minorHAnsi"/>
          <w:spacing w:val="-3"/>
          <w:sz w:val="22"/>
        </w:rPr>
      </w:pPr>
      <w:r w:rsidRPr="007E1D58">
        <w:rPr>
          <w:rFonts w:asciiTheme="minorHAnsi" w:hAnsiTheme="minorHAnsi" w:cstheme="minorHAnsi"/>
          <w:spacing w:val="-3"/>
          <w:sz w:val="22"/>
        </w:rPr>
        <w:t>Use one wire per connector screw.</w:t>
      </w:r>
    </w:p>
    <w:p w:rsidR="00C97264" w:rsidRPr="007E1D58" w:rsidRDefault="007C56BF">
      <w:pPr>
        <w:widowControl/>
        <w:numPr>
          <w:ilvl w:val="1"/>
          <w:numId w:val="13"/>
        </w:numPr>
        <w:rPr>
          <w:rFonts w:asciiTheme="minorHAnsi" w:hAnsiTheme="minorHAnsi" w:cstheme="minorHAnsi"/>
          <w:spacing w:val="-3"/>
          <w:sz w:val="22"/>
        </w:rPr>
      </w:pPr>
      <w:r w:rsidRPr="007E1D58">
        <w:rPr>
          <w:rFonts w:asciiTheme="minorHAnsi" w:hAnsiTheme="minorHAnsi" w:cstheme="minorHAnsi"/>
          <w:spacing w:val="-3"/>
          <w:sz w:val="22"/>
        </w:rPr>
        <w:t>Label c</w:t>
      </w:r>
      <w:r w:rsidR="00DA4BAE" w:rsidRPr="007E1D58">
        <w:rPr>
          <w:rFonts w:asciiTheme="minorHAnsi" w:hAnsiTheme="minorHAnsi" w:cstheme="minorHAnsi"/>
          <w:spacing w:val="-3"/>
          <w:sz w:val="22"/>
        </w:rPr>
        <w:t>onduit at each terminal cabinet as to its destination</w:t>
      </w:r>
      <w:r w:rsidRPr="007E1D58">
        <w:rPr>
          <w:rFonts w:asciiTheme="minorHAnsi" w:hAnsiTheme="minorHAnsi" w:cstheme="minorHAnsi"/>
          <w:spacing w:val="-3"/>
          <w:sz w:val="22"/>
        </w:rPr>
        <w:t>,</w:t>
      </w:r>
      <w:r w:rsidR="00DA4BAE" w:rsidRPr="007E1D58">
        <w:rPr>
          <w:rFonts w:asciiTheme="minorHAnsi" w:hAnsiTheme="minorHAnsi" w:cstheme="minorHAnsi"/>
          <w:spacing w:val="-3"/>
          <w:sz w:val="22"/>
        </w:rPr>
        <w:t xml:space="preserve"> </w:t>
      </w:r>
      <w:r w:rsidRPr="007E1D58">
        <w:rPr>
          <w:rFonts w:asciiTheme="minorHAnsi" w:hAnsiTheme="minorHAnsi" w:cstheme="minorHAnsi"/>
          <w:spacing w:val="-3"/>
          <w:sz w:val="22"/>
        </w:rPr>
        <w:t>b</w:t>
      </w:r>
      <w:r w:rsidR="00DA4BAE" w:rsidRPr="007E1D58">
        <w:rPr>
          <w:rFonts w:asciiTheme="minorHAnsi" w:hAnsiTheme="minorHAnsi" w:cstheme="minorHAnsi"/>
          <w:spacing w:val="-3"/>
          <w:sz w:val="22"/>
        </w:rPr>
        <w:t>uilding number</w:t>
      </w:r>
      <w:r w:rsidRPr="007E1D58">
        <w:rPr>
          <w:rFonts w:asciiTheme="minorHAnsi" w:hAnsiTheme="minorHAnsi" w:cstheme="minorHAnsi"/>
          <w:spacing w:val="-3"/>
          <w:sz w:val="22"/>
        </w:rPr>
        <w:t>,</w:t>
      </w:r>
      <w:r w:rsidR="00DA4BAE" w:rsidRPr="007E1D58">
        <w:rPr>
          <w:rFonts w:asciiTheme="minorHAnsi" w:hAnsiTheme="minorHAnsi" w:cstheme="minorHAnsi"/>
          <w:spacing w:val="-3"/>
          <w:sz w:val="22"/>
        </w:rPr>
        <w:t xml:space="preserve"> </w:t>
      </w:r>
      <w:r w:rsidRPr="007E1D58">
        <w:rPr>
          <w:rFonts w:asciiTheme="minorHAnsi" w:hAnsiTheme="minorHAnsi" w:cstheme="minorHAnsi"/>
          <w:spacing w:val="-3"/>
          <w:sz w:val="22"/>
        </w:rPr>
        <w:t>d</w:t>
      </w:r>
      <w:r w:rsidR="00DA4BAE" w:rsidRPr="007E1D58">
        <w:rPr>
          <w:rFonts w:asciiTheme="minorHAnsi" w:hAnsiTheme="minorHAnsi" w:cstheme="minorHAnsi"/>
          <w:spacing w:val="-3"/>
          <w:sz w:val="22"/>
        </w:rPr>
        <w:t xml:space="preserve">irection </w:t>
      </w:r>
      <w:r w:rsidRPr="007E1D58">
        <w:rPr>
          <w:rFonts w:asciiTheme="minorHAnsi" w:hAnsiTheme="minorHAnsi" w:cstheme="minorHAnsi"/>
          <w:spacing w:val="-3"/>
          <w:sz w:val="22"/>
        </w:rPr>
        <w:t>i</w:t>
      </w:r>
      <w:r w:rsidR="00DA4BAE" w:rsidRPr="007E1D58">
        <w:rPr>
          <w:rFonts w:asciiTheme="minorHAnsi" w:hAnsiTheme="minorHAnsi" w:cstheme="minorHAnsi"/>
          <w:spacing w:val="-3"/>
          <w:sz w:val="22"/>
        </w:rPr>
        <w:t xml:space="preserve">nterior or </w:t>
      </w:r>
      <w:r w:rsidRPr="007E1D58">
        <w:rPr>
          <w:rFonts w:asciiTheme="minorHAnsi" w:hAnsiTheme="minorHAnsi" w:cstheme="minorHAnsi"/>
          <w:spacing w:val="-3"/>
          <w:sz w:val="22"/>
        </w:rPr>
        <w:t>exterior</w:t>
      </w:r>
      <w:r w:rsidR="00DA4BAE" w:rsidRPr="007E1D58">
        <w:rPr>
          <w:rFonts w:asciiTheme="minorHAnsi" w:hAnsiTheme="minorHAnsi" w:cstheme="minorHAnsi"/>
          <w:spacing w:val="-3"/>
          <w:sz w:val="22"/>
        </w:rPr>
        <w:t>.</w:t>
      </w:r>
    </w:p>
    <w:p w:rsidR="00DA4BAE" w:rsidRPr="007E1D58" w:rsidRDefault="00593083">
      <w:pPr>
        <w:widowControl/>
        <w:numPr>
          <w:ilvl w:val="1"/>
          <w:numId w:val="13"/>
        </w:numPr>
        <w:rPr>
          <w:rFonts w:asciiTheme="minorHAnsi" w:hAnsiTheme="minorHAnsi" w:cstheme="minorHAnsi"/>
          <w:spacing w:val="-3"/>
          <w:sz w:val="22"/>
        </w:rPr>
      </w:pPr>
      <w:r w:rsidRPr="007E1D58">
        <w:rPr>
          <w:rFonts w:asciiTheme="minorHAnsi" w:hAnsiTheme="minorHAnsi" w:cstheme="minorHAnsi"/>
          <w:spacing w:val="-3"/>
          <w:sz w:val="22"/>
        </w:rPr>
        <w:t>Provide a grounding bar in every terminal cabinet and bond to the main building grounding system with a #8 AWG.</w:t>
      </w:r>
    </w:p>
    <w:p w:rsidR="00DA4BAE" w:rsidRPr="007E1D58" w:rsidRDefault="007C56BF">
      <w:pPr>
        <w:widowControl/>
        <w:numPr>
          <w:ilvl w:val="1"/>
          <w:numId w:val="13"/>
        </w:numPr>
        <w:rPr>
          <w:rFonts w:asciiTheme="minorHAnsi" w:hAnsiTheme="minorHAnsi" w:cstheme="minorHAnsi"/>
          <w:spacing w:val="-3"/>
          <w:sz w:val="22"/>
        </w:rPr>
      </w:pPr>
      <w:r w:rsidRPr="007E1D58">
        <w:rPr>
          <w:rFonts w:asciiTheme="minorHAnsi" w:hAnsiTheme="minorHAnsi" w:cstheme="minorHAnsi"/>
          <w:spacing w:val="-3"/>
          <w:sz w:val="22"/>
        </w:rPr>
        <w:t>Permanently label a</w:t>
      </w:r>
      <w:r w:rsidR="00DA4BAE" w:rsidRPr="007E1D58">
        <w:rPr>
          <w:rFonts w:asciiTheme="minorHAnsi" w:hAnsiTheme="minorHAnsi" w:cstheme="minorHAnsi"/>
          <w:spacing w:val="-3"/>
          <w:sz w:val="22"/>
        </w:rPr>
        <w:t>ll fire alarm terminal boxes, panels and relay enclosures (Fire Alarm).</w:t>
      </w:r>
    </w:p>
    <w:p w:rsidR="00DA4BAE" w:rsidRPr="007E1D58" w:rsidRDefault="007C56BF">
      <w:pPr>
        <w:widowControl/>
        <w:numPr>
          <w:ilvl w:val="1"/>
          <w:numId w:val="13"/>
        </w:numPr>
        <w:rPr>
          <w:rFonts w:asciiTheme="minorHAnsi" w:hAnsiTheme="minorHAnsi" w:cstheme="minorHAnsi"/>
          <w:spacing w:val="-3"/>
          <w:sz w:val="22"/>
        </w:rPr>
      </w:pPr>
      <w:r w:rsidRPr="007E1D58">
        <w:rPr>
          <w:rFonts w:asciiTheme="minorHAnsi" w:hAnsiTheme="minorHAnsi" w:cstheme="minorHAnsi"/>
          <w:spacing w:val="-3"/>
          <w:sz w:val="22"/>
        </w:rPr>
        <w:t>Paint a</w:t>
      </w:r>
      <w:r w:rsidR="00DA4BAE" w:rsidRPr="007E1D58">
        <w:rPr>
          <w:rFonts w:asciiTheme="minorHAnsi" w:hAnsiTheme="minorHAnsi" w:cstheme="minorHAnsi"/>
          <w:spacing w:val="-3"/>
          <w:sz w:val="22"/>
        </w:rPr>
        <w:t>ll fire alarm junction box covers orange and</w:t>
      </w:r>
      <w:r w:rsidRPr="007E1D58">
        <w:rPr>
          <w:rFonts w:asciiTheme="minorHAnsi" w:hAnsiTheme="minorHAnsi" w:cstheme="minorHAnsi"/>
          <w:spacing w:val="-3"/>
          <w:sz w:val="22"/>
        </w:rPr>
        <w:t xml:space="preserve"> install</w:t>
      </w:r>
      <w:r w:rsidR="00DA4BAE" w:rsidRPr="007E1D58">
        <w:rPr>
          <w:rFonts w:asciiTheme="minorHAnsi" w:hAnsiTheme="minorHAnsi" w:cstheme="minorHAnsi"/>
          <w:spacing w:val="-3"/>
          <w:sz w:val="22"/>
        </w:rPr>
        <w:t xml:space="preserve"> an orange round dot on the ceiling tile grid below all fire alarm junction boxes and equipment located above the ceiling.</w:t>
      </w:r>
    </w:p>
    <w:p w:rsidR="00DA4BAE" w:rsidRPr="007E1D58" w:rsidRDefault="00DA4BAE">
      <w:pPr>
        <w:widowControl/>
        <w:numPr>
          <w:ilvl w:val="1"/>
          <w:numId w:val="13"/>
        </w:numPr>
        <w:rPr>
          <w:rFonts w:asciiTheme="minorHAnsi" w:hAnsiTheme="minorHAnsi" w:cstheme="minorHAnsi"/>
          <w:spacing w:val="-3"/>
          <w:sz w:val="22"/>
        </w:rPr>
      </w:pPr>
      <w:r w:rsidRPr="007E1D58">
        <w:rPr>
          <w:rFonts w:asciiTheme="minorHAnsi" w:hAnsiTheme="minorHAnsi" w:cstheme="minorHAnsi"/>
          <w:spacing w:val="-3"/>
          <w:sz w:val="22"/>
        </w:rPr>
        <w:t>All conduit connections to terminal cabinets and control cabinet shall have bushings installed.</w:t>
      </w:r>
    </w:p>
    <w:p w:rsidR="00DA4BAE" w:rsidRPr="007E1D58" w:rsidRDefault="00DA4BAE">
      <w:pPr>
        <w:widowControl/>
        <w:numPr>
          <w:ilvl w:val="1"/>
          <w:numId w:val="13"/>
        </w:numPr>
        <w:rPr>
          <w:rFonts w:asciiTheme="minorHAnsi" w:hAnsiTheme="minorHAnsi" w:cstheme="minorHAnsi"/>
          <w:spacing w:val="-3"/>
          <w:sz w:val="22"/>
        </w:rPr>
      </w:pPr>
      <w:r w:rsidRPr="007E1D58">
        <w:rPr>
          <w:rFonts w:asciiTheme="minorHAnsi" w:hAnsiTheme="minorHAnsi" w:cstheme="minorHAnsi"/>
          <w:spacing w:val="-3"/>
          <w:sz w:val="22"/>
        </w:rPr>
        <w:t>Raceway shall not exceed 400' without a pull box.</w:t>
      </w:r>
    </w:p>
    <w:p w:rsidR="00DA4BAE" w:rsidRPr="007E1D58" w:rsidRDefault="00DA4BAE">
      <w:pPr>
        <w:widowControl/>
        <w:numPr>
          <w:ilvl w:val="1"/>
          <w:numId w:val="13"/>
        </w:numPr>
        <w:rPr>
          <w:rFonts w:asciiTheme="minorHAnsi" w:hAnsiTheme="minorHAnsi" w:cstheme="minorHAnsi"/>
          <w:spacing w:val="-3"/>
          <w:sz w:val="22"/>
        </w:rPr>
      </w:pPr>
      <w:r w:rsidRPr="007E1D58">
        <w:rPr>
          <w:rFonts w:asciiTheme="minorHAnsi" w:hAnsiTheme="minorHAnsi" w:cstheme="minorHAnsi"/>
          <w:spacing w:val="-3"/>
          <w:sz w:val="22"/>
        </w:rPr>
        <w:t>Maximum Number of conductors in a conduit shall not exceed 40%</w:t>
      </w:r>
      <w:r w:rsidR="000516EF" w:rsidRPr="007E1D58">
        <w:rPr>
          <w:rFonts w:asciiTheme="minorHAnsi" w:hAnsiTheme="minorHAnsi" w:cstheme="minorHAnsi"/>
          <w:spacing w:val="-3"/>
          <w:sz w:val="22"/>
        </w:rPr>
        <w:t xml:space="preserve"> conduit fill</w:t>
      </w:r>
      <w:r w:rsidRPr="007E1D58">
        <w:rPr>
          <w:rFonts w:asciiTheme="minorHAnsi" w:hAnsiTheme="minorHAnsi" w:cstheme="minorHAnsi"/>
          <w:spacing w:val="-3"/>
          <w:sz w:val="22"/>
        </w:rPr>
        <w:t>.</w:t>
      </w:r>
    </w:p>
    <w:p w:rsidR="00DA4BAE" w:rsidRPr="007E1D58" w:rsidRDefault="00DA4BAE">
      <w:pPr>
        <w:widowControl/>
        <w:numPr>
          <w:ilvl w:val="0"/>
          <w:numId w:val="13"/>
        </w:numPr>
        <w:rPr>
          <w:rFonts w:asciiTheme="minorHAnsi" w:hAnsiTheme="minorHAnsi" w:cstheme="minorHAnsi"/>
          <w:spacing w:val="-3"/>
          <w:sz w:val="22"/>
        </w:rPr>
      </w:pPr>
      <w:r w:rsidRPr="007E1D58">
        <w:rPr>
          <w:rFonts w:asciiTheme="minorHAnsi" w:hAnsiTheme="minorHAnsi" w:cstheme="minorHAnsi"/>
          <w:spacing w:val="-3"/>
          <w:sz w:val="22"/>
        </w:rPr>
        <w:t>FIRE ALARM WIRE AND CABLE</w:t>
      </w:r>
    </w:p>
    <w:p w:rsidR="00DA4BAE" w:rsidRPr="007E1D58" w:rsidRDefault="00DA4BAE">
      <w:pPr>
        <w:widowControl/>
        <w:numPr>
          <w:ilvl w:val="1"/>
          <w:numId w:val="13"/>
        </w:numPr>
        <w:rPr>
          <w:rFonts w:asciiTheme="minorHAnsi" w:hAnsiTheme="minorHAnsi" w:cstheme="minorHAnsi"/>
          <w:spacing w:val="-3"/>
          <w:sz w:val="22"/>
        </w:rPr>
      </w:pPr>
      <w:r w:rsidRPr="007E1D58">
        <w:rPr>
          <w:rFonts w:asciiTheme="minorHAnsi" w:hAnsiTheme="minorHAnsi" w:cstheme="minorHAnsi"/>
          <w:spacing w:val="-3"/>
          <w:sz w:val="22"/>
        </w:rPr>
        <w:t xml:space="preserve">Fire Alarm Power Branch Circuits:  Building wire as specified in Section </w:t>
      </w:r>
      <w:r w:rsidR="00EA0413" w:rsidRPr="007E1D58">
        <w:rPr>
          <w:rFonts w:asciiTheme="minorHAnsi" w:hAnsiTheme="minorHAnsi" w:cstheme="minorHAnsi"/>
          <w:spacing w:val="-3"/>
          <w:sz w:val="22"/>
        </w:rPr>
        <w:t>26 05 13</w:t>
      </w:r>
      <w:r w:rsidRPr="007E1D58">
        <w:rPr>
          <w:rFonts w:asciiTheme="minorHAnsi" w:hAnsiTheme="minorHAnsi" w:cstheme="minorHAnsi"/>
          <w:spacing w:val="-3"/>
          <w:sz w:val="22"/>
        </w:rPr>
        <w:t>.</w:t>
      </w:r>
    </w:p>
    <w:p w:rsidR="007C56BF" w:rsidRPr="007E1D58" w:rsidRDefault="00DA4BAE">
      <w:pPr>
        <w:widowControl/>
        <w:numPr>
          <w:ilvl w:val="1"/>
          <w:numId w:val="13"/>
        </w:numPr>
        <w:rPr>
          <w:rFonts w:asciiTheme="minorHAnsi" w:hAnsiTheme="minorHAnsi" w:cstheme="minorHAnsi"/>
          <w:spacing w:val="-3"/>
          <w:sz w:val="22"/>
        </w:rPr>
      </w:pPr>
      <w:r w:rsidRPr="007E1D58">
        <w:rPr>
          <w:rFonts w:asciiTheme="minorHAnsi" w:hAnsiTheme="minorHAnsi" w:cstheme="minorHAnsi"/>
          <w:spacing w:val="-3"/>
          <w:sz w:val="22"/>
        </w:rPr>
        <w:t>Initiating</w:t>
      </w:r>
      <w:r w:rsidR="001C5389" w:rsidRPr="007E1D58">
        <w:rPr>
          <w:rFonts w:asciiTheme="minorHAnsi" w:hAnsiTheme="minorHAnsi" w:cstheme="minorHAnsi"/>
          <w:spacing w:val="-3"/>
          <w:sz w:val="22"/>
        </w:rPr>
        <w:t xml:space="preserve"> Circuits and Auxiliary Control</w:t>
      </w:r>
    </w:p>
    <w:p w:rsidR="007C56BF" w:rsidRPr="007E1D58" w:rsidRDefault="00DA4BAE" w:rsidP="007C56BF">
      <w:pPr>
        <w:widowControl/>
        <w:numPr>
          <w:ilvl w:val="2"/>
          <w:numId w:val="13"/>
        </w:numPr>
        <w:rPr>
          <w:rFonts w:asciiTheme="minorHAnsi" w:hAnsiTheme="minorHAnsi" w:cstheme="minorHAnsi"/>
          <w:spacing w:val="-3"/>
          <w:sz w:val="22"/>
        </w:rPr>
      </w:pPr>
      <w:smartTag w:uri="urn:schemas-microsoft-com:office:smarttags" w:element="PersonName">
        <w:r w:rsidRPr="007E1D58">
          <w:rPr>
            <w:rFonts w:asciiTheme="minorHAnsi" w:hAnsiTheme="minorHAnsi" w:cstheme="minorHAnsi"/>
            <w:spacing w:val="-3"/>
            <w:sz w:val="22"/>
          </w:rPr>
          <w:t>Building</w:t>
        </w:r>
      </w:smartTag>
      <w:r w:rsidRPr="007E1D58">
        <w:rPr>
          <w:rFonts w:asciiTheme="minorHAnsi" w:hAnsiTheme="minorHAnsi" w:cstheme="minorHAnsi"/>
          <w:spacing w:val="-3"/>
          <w:sz w:val="22"/>
        </w:rPr>
        <w:t xml:space="preserve"> wire as specified in Section </w:t>
      </w:r>
      <w:r w:rsidR="00EA0413" w:rsidRPr="007E1D58">
        <w:rPr>
          <w:rFonts w:asciiTheme="minorHAnsi" w:hAnsiTheme="minorHAnsi" w:cstheme="minorHAnsi"/>
          <w:spacing w:val="-3"/>
          <w:sz w:val="22"/>
        </w:rPr>
        <w:t>26-05 13</w:t>
      </w:r>
      <w:r w:rsidRPr="007E1D58">
        <w:rPr>
          <w:rFonts w:asciiTheme="minorHAnsi" w:hAnsiTheme="minorHAnsi" w:cstheme="minorHAnsi"/>
          <w:spacing w:val="-3"/>
          <w:sz w:val="22"/>
        </w:rPr>
        <w:t>.</w:t>
      </w:r>
    </w:p>
    <w:p w:rsidR="007C56BF" w:rsidRPr="007E1D58" w:rsidRDefault="00DA4BAE" w:rsidP="007C56BF">
      <w:pPr>
        <w:widowControl/>
        <w:numPr>
          <w:ilvl w:val="2"/>
          <w:numId w:val="13"/>
        </w:numPr>
        <w:rPr>
          <w:rFonts w:asciiTheme="minorHAnsi" w:hAnsiTheme="minorHAnsi" w:cstheme="minorHAnsi"/>
          <w:spacing w:val="-3"/>
          <w:sz w:val="22"/>
        </w:rPr>
      </w:pPr>
      <w:r w:rsidRPr="007E1D58">
        <w:rPr>
          <w:rFonts w:asciiTheme="minorHAnsi" w:hAnsiTheme="minorHAnsi" w:cstheme="minorHAnsi"/>
          <w:spacing w:val="-3"/>
          <w:sz w:val="22"/>
        </w:rPr>
        <w:t xml:space="preserve">Non-power limited fire-protective signaling cable, copper conductor, Class 1, </w:t>
      </w:r>
      <w:r w:rsidR="00D4578B" w:rsidRPr="007E1D58">
        <w:rPr>
          <w:rFonts w:asciiTheme="minorHAnsi" w:hAnsiTheme="minorHAnsi" w:cstheme="minorHAnsi"/>
          <w:spacing w:val="-3"/>
          <w:sz w:val="22"/>
        </w:rPr>
        <w:t>600-volt</w:t>
      </w:r>
      <w:r w:rsidRPr="007E1D58">
        <w:rPr>
          <w:rFonts w:asciiTheme="minorHAnsi" w:hAnsiTheme="minorHAnsi" w:cstheme="minorHAnsi"/>
          <w:spacing w:val="-3"/>
          <w:sz w:val="22"/>
        </w:rPr>
        <w:t xml:space="preserve"> insulation and Article 760 of NEC Power limited circuits</w:t>
      </w:r>
      <w:r w:rsidR="007C56BF" w:rsidRPr="007E1D58">
        <w:rPr>
          <w:rFonts w:asciiTheme="minorHAnsi" w:hAnsiTheme="minorHAnsi" w:cstheme="minorHAnsi"/>
          <w:spacing w:val="-3"/>
          <w:sz w:val="22"/>
        </w:rPr>
        <w:t>.</w:t>
      </w:r>
    </w:p>
    <w:p w:rsidR="007C56BF" w:rsidRPr="007E1D58" w:rsidRDefault="00DA4BAE" w:rsidP="007C56BF">
      <w:pPr>
        <w:widowControl/>
        <w:numPr>
          <w:ilvl w:val="2"/>
          <w:numId w:val="13"/>
        </w:numPr>
        <w:rPr>
          <w:rFonts w:asciiTheme="minorHAnsi" w:hAnsiTheme="minorHAnsi" w:cstheme="minorHAnsi"/>
          <w:spacing w:val="-3"/>
          <w:sz w:val="22"/>
        </w:rPr>
      </w:pPr>
      <w:r w:rsidRPr="007E1D58">
        <w:rPr>
          <w:rFonts w:asciiTheme="minorHAnsi" w:hAnsiTheme="minorHAnsi" w:cstheme="minorHAnsi"/>
          <w:spacing w:val="-3"/>
          <w:sz w:val="22"/>
        </w:rPr>
        <w:t xml:space="preserve">Constructed </w:t>
      </w:r>
      <w:r w:rsidR="00D4578B" w:rsidRPr="007E1D58">
        <w:rPr>
          <w:rFonts w:asciiTheme="minorHAnsi" w:hAnsiTheme="minorHAnsi" w:cstheme="minorHAnsi"/>
          <w:spacing w:val="-3"/>
          <w:sz w:val="22"/>
        </w:rPr>
        <w:t xml:space="preserve">shall be </w:t>
      </w:r>
      <w:r w:rsidRPr="007E1D58">
        <w:rPr>
          <w:rFonts w:asciiTheme="minorHAnsi" w:hAnsiTheme="minorHAnsi" w:cstheme="minorHAnsi"/>
          <w:spacing w:val="-3"/>
          <w:sz w:val="22"/>
        </w:rPr>
        <w:t>in accordance with articles 318, 340, 500 &amp; 501 of NEC.</w:t>
      </w:r>
    </w:p>
    <w:p w:rsidR="007C56BF" w:rsidRPr="007E1D58" w:rsidRDefault="00DA4BAE" w:rsidP="007C56BF">
      <w:pPr>
        <w:widowControl/>
        <w:numPr>
          <w:ilvl w:val="2"/>
          <w:numId w:val="13"/>
        </w:numPr>
        <w:rPr>
          <w:rFonts w:asciiTheme="minorHAnsi" w:hAnsiTheme="minorHAnsi" w:cstheme="minorHAnsi"/>
          <w:spacing w:val="-3"/>
          <w:sz w:val="22"/>
        </w:rPr>
      </w:pPr>
      <w:r w:rsidRPr="007E1D58">
        <w:rPr>
          <w:rFonts w:asciiTheme="minorHAnsi" w:hAnsiTheme="minorHAnsi" w:cstheme="minorHAnsi"/>
          <w:spacing w:val="-3"/>
          <w:sz w:val="22"/>
        </w:rPr>
        <w:t>Passing VW-1 Vertical Flame Test</w:t>
      </w:r>
    </w:p>
    <w:p w:rsidR="00DA4BAE" w:rsidRPr="007E1D58" w:rsidRDefault="00DA4BAE" w:rsidP="007C56BF">
      <w:pPr>
        <w:widowControl/>
        <w:numPr>
          <w:ilvl w:val="2"/>
          <w:numId w:val="13"/>
        </w:numPr>
        <w:rPr>
          <w:rFonts w:asciiTheme="minorHAnsi" w:hAnsiTheme="minorHAnsi" w:cstheme="minorHAnsi"/>
          <w:spacing w:val="-3"/>
          <w:sz w:val="22"/>
        </w:rPr>
      </w:pPr>
      <w:r w:rsidRPr="007E1D58">
        <w:rPr>
          <w:rFonts w:asciiTheme="minorHAnsi" w:hAnsiTheme="minorHAnsi" w:cstheme="minorHAnsi"/>
          <w:spacing w:val="-3"/>
          <w:sz w:val="22"/>
        </w:rPr>
        <w:t>If stranded</w:t>
      </w:r>
      <w:r w:rsidR="00660D61">
        <w:rPr>
          <w:rFonts w:asciiTheme="minorHAnsi" w:hAnsiTheme="minorHAnsi" w:cstheme="minorHAnsi"/>
          <w:spacing w:val="-3"/>
          <w:sz w:val="22"/>
        </w:rPr>
        <w:t xml:space="preserve"> annunciator point wiring</w:t>
      </w:r>
      <w:r w:rsidRPr="007E1D58">
        <w:rPr>
          <w:rFonts w:asciiTheme="minorHAnsi" w:hAnsiTheme="minorHAnsi" w:cstheme="minorHAnsi"/>
          <w:spacing w:val="-3"/>
          <w:sz w:val="22"/>
        </w:rPr>
        <w:t>, maximum of seven strands</w:t>
      </w:r>
    </w:p>
    <w:p w:rsidR="00DA4BAE" w:rsidRPr="007E1D58" w:rsidRDefault="00DA4BAE">
      <w:pPr>
        <w:widowControl/>
        <w:numPr>
          <w:ilvl w:val="1"/>
          <w:numId w:val="13"/>
        </w:numPr>
        <w:rPr>
          <w:rFonts w:asciiTheme="minorHAnsi" w:hAnsiTheme="minorHAnsi" w:cstheme="minorHAnsi"/>
          <w:spacing w:val="-3"/>
          <w:sz w:val="22"/>
        </w:rPr>
      </w:pPr>
      <w:r w:rsidRPr="007E1D58">
        <w:rPr>
          <w:rFonts w:asciiTheme="minorHAnsi" w:hAnsiTheme="minorHAnsi" w:cstheme="minorHAnsi"/>
          <w:spacing w:val="-3"/>
          <w:sz w:val="22"/>
        </w:rPr>
        <w:t xml:space="preserve">Signal Circuits, Door Holder and Annunciator point wiring:  </w:t>
      </w:r>
      <w:smartTag w:uri="urn:schemas-microsoft-com:office:smarttags" w:element="PersonName">
        <w:r w:rsidRPr="007E1D58">
          <w:rPr>
            <w:rFonts w:asciiTheme="minorHAnsi" w:hAnsiTheme="minorHAnsi" w:cstheme="minorHAnsi"/>
            <w:spacing w:val="-3"/>
            <w:sz w:val="22"/>
          </w:rPr>
          <w:t>Building</w:t>
        </w:r>
      </w:smartTag>
      <w:r w:rsidRPr="007E1D58">
        <w:rPr>
          <w:rFonts w:asciiTheme="minorHAnsi" w:hAnsiTheme="minorHAnsi" w:cstheme="minorHAnsi"/>
          <w:spacing w:val="-3"/>
          <w:sz w:val="22"/>
        </w:rPr>
        <w:t xml:space="preserve"> wire as specified in section </w:t>
      </w:r>
      <w:r w:rsidR="00EA0413" w:rsidRPr="007E1D58">
        <w:rPr>
          <w:rFonts w:asciiTheme="minorHAnsi" w:hAnsiTheme="minorHAnsi" w:cstheme="minorHAnsi"/>
          <w:spacing w:val="-3"/>
          <w:sz w:val="22"/>
        </w:rPr>
        <w:t>26-05 13</w:t>
      </w:r>
      <w:r w:rsidRPr="007E1D58">
        <w:rPr>
          <w:rFonts w:asciiTheme="minorHAnsi" w:hAnsiTheme="minorHAnsi" w:cstheme="minorHAnsi"/>
          <w:spacing w:val="-3"/>
          <w:sz w:val="22"/>
        </w:rPr>
        <w:t>, 600 volt insulation, Type THWN stranded (maximum of 19 strands), and in accordance with NEC 310.</w:t>
      </w:r>
    </w:p>
    <w:p w:rsidR="007C56BF" w:rsidRPr="007E1D58" w:rsidRDefault="00DA4BAE">
      <w:pPr>
        <w:widowControl/>
        <w:numPr>
          <w:ilvl w:val="1"/>
          <w:numId w:val="13"/>
        </w:numPr>
        <w:rPr>
          <w:rFonts w:asciiTheme="minorHAnsi" w:hAnsiTheme="minorHAnsi" w:cstheme="minorHAnsi"/>
          <w:spacing w:val="-3"/>
          <w:sz w:val="22"/>
        </w:rPr>
      </w:pPr>
      <w:r w:rsidRPr="007E1D58">
        <w:rPr>
          <w:rFonts w:asciiTheme="minorHAnsi" w:hAnsiTheme="minorHAnsi" w:cstheme="minorHAnsi"/>
          <w:spacing w:val="-3"/>
          <w:sz w:val="22"/>
        </w:rPr>
        <w:t>Each separate circuit, initiation, signal and auxiliary shall have a specific number.</w:t>
      </w:r>
    </w:p>
    <w:p w:rsidR="00DA4BAE" w:rsidRPr="007E1D58" w:rsidRDefault="00DA4BAE" w:rsidP="007C56BF">
      <w:pPr>
        <w:widowControl/>
        <w:numPr>
          <w:ilvl w:val="2"/>
          <w:numId w:val="13"/>
        </w:numPr>
        <w:rPr>
          <w:rFonts w:asciiTheme="minorHAnsi" w:hAnsiTheme="minorHAnsi" w:cstheme="minorHAnsi"/>
          <w:spacing w:val="-3"/>
          <w:sz w:val="22"/>
        </w:rPr>
      </w:pPr>
      <w:r w:rsidRPr="007E1D58">
        <w:rPr>
          <w:rFonts w:asciiTheme="minorHAnsi" w:hAnsiTheme="minorHAnsi" w:cstheme="minorHAnsi"/>
          <w:spacing w:val="-3"/>
          <w:sz w:val="22"/>
        </w:rPr>
        <w:t>Label each conductor by this circuit number at the control connections and at each terminal connection in the terminal boxes.</w:t>
      </w:r>
    </w:p>
    <w:p w:rsidR="00DA4BAE" w:rsidRPr="007E1D58" w:rsidRDefault="007C56BF">
      <w:pPr>
        <w:widowControl/>
        <w:numPr>
          <w:ilvl w:val="1"/>
          <w:numId w:val="13"/>
        </w:numPr>
        <w:rPr>
          <w:rFonts w:asciiTheme="minorHAnsi" w:hAnsiTheme="minorHAnsi" w:cstheme="minorHAnsi"/>
          <w:spacing w:val="-3"/>
          <w:sz w:val="22"/>
        </w:rPr>
      </w:pPr>
      <w:r w:rsidRPr="007E1D58">
        <w:rPr>
          <w:rFonts w:asciiTheme="minorHAnsi" w:hAnsiTheme="minorHAnsi" w:cstheme="minorHAnsi"/>
          <w:spacing w:val="-3"/>
          <w:sz w:val="22"/>
        </w:rPr>
        <w:t>Install a</w:t>
      </w:r>
      <w:r w:rsidR="00DA4BAE" w:rsidRPr="007E1D58">
        <w:rPr>
          <w:rFonts w:asciiTheme="minorHAnsi" w:hAnsiTheme="minorHAnsi" w:cstheme="minorHAnsi"/>
          <w:spacing w:val="-3"/>
          <w:sz w:val="22"/>
        </w:rPr>
        <w:t xml:space="preserve"> grounding conductor through the entire conduit system and bonded to each device, junction box, terminal box, and control panel.</w:t>
      </w:r>
    </w:p>
    <w:p w:rsidR="00DA4BAE" w:rsidRPr="007E1D58" w:rsidRDefault="00AD1E0E">
      <w:pPr>
        <w:widowControl/>
        <w:numPr>
          <w:ilvl w:val="1"/>
          <w:numId w:val="13"/>
        </w:numPr>
        <w:rPr>
          <w:rFonts w:asciiTheme="minorHAnsi" w:hAnsiTheme="minorHAnsi" w:cstheme="minorHAnsi"/>
          <w:spacing w:val="-3"/>
          <w:sz w:val="22"/>
        </w:rPr>
      </w:pPr>
      <w:r w:rsidRPr="007E1D58">
        <w:rPr>
          <w:rFonts w:asciiTheme="minorHAnsi" w:hAnsiTheme="minorHAnsi" w:cstheme="minorHAnsi"/>
          <w:spacing w:val="-3"/>
          <w:sz w:val="22"/>
        </w:rPr>
        <w:t>Use c</w:t>
      </w:r>
      <w:r w:rsidR="00DA4BAE" w:rsidRPr="007E1D58">
        <w:rPr>
          <w:rFonts w:asciiTheme="minorHAnsi" w:hAnsiTheme="minorHAnsi" w:cstheme="minorHAnsi"/>
          <w:spacing w:val="-3"/>
          <w:sz w:val="22"/>
        </w:rPr>
        <w:t>able</w:t>
      </w:r>
      <w:r w:rsidRPr="007E1D58">
        <w:rPr>
          <w:rFonts w:asciiTheme="minorHAnsi" w:hAnsiTheme="minorHAnsi" w:cstheme="minorHAnsi"/>
          <w:spacing w:val="-3"/>
          <w:sz w:val="22"/>
        </w:rPr>
        <w:t>s</w:t>
      </w:r>
      <w:r w:rsidR="00DA4BAE" w:rsidRPr="007E1D58">
        <w:rPr>
          <w:rFonts w:asciiTheme="minorHAnsi" w:hAnsiTheme="minorHAnsi" w:cstheme="minorHAnsi"/>
          <w:spacing w:val="-3"/>
          <w:sz w:val="22"/>
        </w:rPr>
        <w:t xml:space="preserve"> </w:t>
      </w:r>
      <w:r w:rsidRPr="007E1D58">
        <w:rPr>
          <w:rFonts w:asciiTheme="minorHAnsi" w:hAnsiTheme="minorHAnsi" w:cstheme="minorHAnsi"/>
          <w:spacing w:val="-3"/>
          <w:sz w:val="22"/>
        </w:rPr>
        <w:t xml:space="preserve">listed for wet locations </w:t>
      </w:r>
      <w:r w:rsidR="00DA4BAE" w:rsidRPr="007E1D58">
        <w:rPr>
          <w:rFonts w:asciiTheme="minorHAnsi" w:hAnsiTheme="minorHAnsi" w:cstheme="minorHAnsi"/>
          <w:spacing w:val="-3"/>
          <w:sz w:val="22"/>
        </w:rPr>
        <w:t>below grade.</w:t>
      </w:r>
    </w:p>
    <w:p w:rsidR="00DA4BAE" w:rsidRPr="007E1D58" w:rsidRDefault="00DA4BAE">
      <w:pPr>
        <w:widowControl/>
        <w:numPr>
          <w:ilvl w:val="1"/>
          <w:numId w:val="15"/>
        </w:numPr>
        <w:rPr>
          <w:rFonts w:asciiTheme="minorHAnsi" w:hAnsiTheme="minorHAnsi" w:cstheme="minorHAnsi"/>
          <w:spacing w:val="-3"/>
          <w:sz w:val="22"/>
        </w:rPr>
      </w:pPr>
      <w:r w:rsidRPr="007E1D58">
        <w:rPr>
          <w:rFonts w:asciiTheme="minorHAnsi" w:hAnsiTheme="minorHAnsi" w:cstheme="minorHAnsi"/>
          <w:spacing w:val="-3"/>
          <w:sz w:val="22"/>
        </w:rPr>
        <w:t xml:space="preserve">SURGE SUPPRESSION </w:t>
      </w:r>
    </w:p>
    <w:p w:rsidR="00DA4BAE" w:rsidRPr="007E1D58" w:rsidRDefault="00DA4BAE">
      <w:pPr>
        <w:widowControl/>
        <w:numPr>
          <w:ilvl w:val="0"/>
          <w:numId w:val="16"/>
        </w:numPr>
        <w:rPr>
          <w:rFonts w:asciiTheme="minorHAnsi" w:hAnsiTheme="minorHAnsi" w:cstheme="minorHAnsi"/>
          <w:spacing w:val="-3"/>
          <w:sz w:val="22"/>
        </w:rPr>
      </w:pPr>
      <w:r w:rsidRPr="007E1D58">
        <w:rPr>
          <w:rFonts w:asciiTheme="minorHAnsi" w:hAnsiTheme="minorHAnsi" w:cstheme="minorHAnsi"/>
          <w:spacing w:val="-3"/>
          <w:sz w:val="22"/>
        </w:rPr>
        <w:t>Provide surge protection devices on all wires that enter and leave the fire alarm control panels and the fire alarm booster panels.</w:t>
      </w:r>
    </w:p>
    <w:p w:rsidR="00DA4BAE" w:rsidRPr="007E1D58" w:rsidRDefault="00DA4BAE">
      <w:pPr>
        <w:widowControl/>
        <w:numPr>
          <w:ilvl w:val="2"/>
          <w:numId w:val="13"/>
        </w:numPr>
        <w:rPr>
          <w:rFonts w:asciiTheme="minorHAnsi" w:hAnsiTheme="minorHAnsi" w:cstheme="minorHAnsi"/>
          <w:spacing w:val="-3"/>
          <w:sz w:val="22"/>
        </w:rPr>
      </w:pPr>
      <w:r w:rsidRPr="007E1D58">
        <w:rPr>
          <w:rFonts w:asciiTheme="minorHAnsi" w:hAnsiTheme="minorHAnsi" w:cstheme="minorHAnsi"/>
          <w:spacing w:val="-3"/>
          <w:sz w:val="22"/>
        </w:rPr>
        <w:t>Provide surge protection devices on all 120-volt power circuits serving the fire alarm control panels and the fire alarm booster panels.</w:t>
      </w:r>
    </w:p>
    <w:p w:rsidR="00DA4BAE" w:rsidRPr="007E1D58" w:rsidRDefault="00DA4BAE" w:rsidP="009445DF">
      <w:pPr>
        <w:widowControl/>
        <w:numPr>
          <w:ilvl w:val="2"/>
          <w:numId w:val="13"/>
        </w:numPr>
        <w:rPr>
          <w:rFonts w:asciiTheme="minorHAnsi" w:hAnsiTheme="minorHAnsi" w:cstheme="minorHAnsi"/>
          <w:spacing w:val="-3"/>
          <w:sz w:val="22"/>
        </w:rPr>
      </w:pPr>
      <w:r w:rsidRPr="007E1D58">
        <w:rPr>
          <w:rFonts w:asciiTheme="minorHAnsi" w:hAnsiTheme="minorHAnsi" w:cstheme="minorHAnsi"/>
          <w:spacing w:val="-3"/>
          <w:sz w:val="22"/>
        </w:rPr>
        <w:t>Provide a dedicated cabinet to house the surge protection devices</w:t>
      </w:r>
      <w:r w:rsidR="009445DF" w:rsidRPr="007E1D58">
        <w:rPr>
          <w:rFonts w:asciiTheme="minorHAnsi" w:hAnsiTheme="minorHAnsi" w:cstheme="minorHAnsi"/>
          <w:spacing w:val="-3"/>
          <w:sz w:val="22"/>
        </w:rPr>
        <w:t>.</w:t>
      </w:r>
      <w:r w:rsidRPr="007E1D58">
        <w:rPr>
          <w:rFonts w:asciiTheme="minorHAnsi" w:hAnsiTheme="minorHAnsi" w:cstheme="minorHAnsi"/>
          <w:spacing w:val="-3"/>
          <w:sz w:val="22"/>
        </w:rPr>
        <w:t xml:space="preserve"> </w:t>
      </w:r>
      <w:r w:rsidR="009445DF" w:rsidRPr="007E1D58">
        <w:rPr>
          <w:rFonts w:asciiTheme="minorHAnsi" w:hAnsiTheme="minorHAnsi" w:cstheme="minorHAnsi"/>
          <w:spacing w:val="-3"/>
          <w:sz w:val="22"/>
        </w:rPr>
        <w:t xml:space="preserve"> Locate cabinet within 5’ to 25’ of the fire alarm panel or </w:t>
      </w:r>
      <w:r w:rsidR="00B9475D" w:rsidRPr="007E1D58">
        <w:rPr>
          <w:rFonts w:asciiTheme="minorHAnsi" w:hAnsiTheme="minorHAnsi" w:cstheme="minorHAnsi"/>
          <w:spacing w:val="-3"/>
          <w:sz w:val="22"/>
        </w:rPr>
        <w:t>booster panels.</w:t>
      </w:r>
    </w:p>
    <w:p w:rsidR="00DA4BAE" w:rsidRPr="007E1D58" w:rsidRDefault="00DA4BAE">
      <w:pPr>
        <w:widowControl/>
        <w:rPr>
          <w:rFonts w:asciiTheme="minorHAnsi" w:hAnsiTheme="minorHAnsi" w:cstheme="minorHAnsi"/>
          <w:spacing w:val="-3"/>
          <w:sz w:val="22"/>
        </w:rPr>
      </w:pPr>
    </w:p>
    <w:p w:rsidR="00DA4BAE" w:rsidRPr="007E1D58" w:rsidRDefault="00DA4BAE" w:rsidP="009E1F4B">
      <w:pPr>
        <w:widowControl/>
        <w:tabs>
          <w:tab w:val="left" w:pos="900"/>
        </w:tabs>
        <w:rPr>
          <w:rFonts w:asciiTheme="minorHAnsi" w:hAnsiTheme="minorHAnsi" w:cstheme="minorHAnsi"/>
          <w:b/>
          <w:spacing w:val="-3"/>
          <w:sz w:val="22"/>
        </w:rPr>
      </w:pPr>
      <w:r w:rsidRPr="007E1D58">
        <w:rPr>
          <w:rFonts w:asciiTheme="minorHAnsi" w:hAnsiTheme="minorHAnsi" w:cstheme="minorHAnsi"/>
          <w:b/>
          <w:spacing w:val="-3"/>
          <w:sz w:val="22"/>
        </w:rPr>
        <w:t xml:space="preserve">PART </w:t>
      </w:r>
      <w:r w:rsidR="009E1F4B" w:rsidRPr="007E1D58">
        <w:rPr>
          <w:rFonts w:asciiTheme="minorHAnsi" w:hAnsiTheme="minorHAnsi" w:cstheme="minorHAnsi"/>
          <w:b/>
          <w:spacing w:val="-3"/>
          <w:sz w:val="22"/>
        </w:rPr>
        <w:t>3</w:t>
      </w:r>
      <w:r w:rsidR="009E1F4B" w:rsidRPr="007E1D58">
        <w:rPr>
          <w:rFonts w:asciiTheme="minorHAnsi" w:hAnsiTheme="minorHAnsi" w:cstheme="minorHAnsi"/>
          <w:b/>
          <w:spacing w:val="-3"/>
          <w:sz w:val="22"/>
        </w:rPr>
        <w:tab/>
      </w:r>
      <w:r w:rsidRPr="007E1D58">
        <w:rPr>
          <w:rFonts w:asciiTheme="minorHAnsi" w:hAnsiTheme="minorHAnsi" w:cstheme="minorHAnsi"/>
          <w:b/>
          <w:spacing w:val="-3"/>
          <w:sz w:val="22"/>
        </w:rPr>
        <w:t>EXECUTION</w:t>
      </w:r>
    </w:p>
    <w:p w:rsidR="00DA4BAE" w:rsidRPr="007E1D58" w:rsidRDefault="00DA4BAE">
      <w:pPr>
        <w:widowControl/>
        <w:numPr>
          <w:ilvl w:val="0"/>
          <w:numId w:val="14"/>
        </w:numPr>
        <w:rPr>
          <w:rFonts w:asciiTheme="minorHAnsi" w:hAnsiTheme="minorHAnsi" w:cstheme="minorHAnsi"/>
          <w:spacing w:val="-3"/>
          <w:sz w:val="22"/>
        </w:rPr>
      </w:pPr>
      <w:r w:rsidRPr="007E1D58">
        <w:rPr>
          <w:rFonts w:asciiTheme="minorHAnsi" w:hAnsiTheme="minorHAnsi" w:cstheme="minorHAnsi"/>
          <w:spacing w:val="-3"/>
          <w:sz w:val="22"/>
        </w:rPr>
        <w:t>INSTALLATION</w:t>
      </w:r>
    </w:p>
    <w:p w:rsidR="00DA4BAE" w:rsidRPr="007E1D58" w:rsidRDefault="00DA4BAE">
      <w:pPr>
        <w:widowControl/>
        <w:numPr>
          <w:ilvl w:val="1"/>
          <w:numId w:val="14"/>
        </w:numPr>
        <w:rPr>
          <w:rFonts w:asciiTheme="minorHAnsi" w:hAnsiTheme="minorHAnsi" w:cstheme="minorHAnsi"/>
          <w:spacing w:val="-3"/>
          <w:sz w:val="22"/>
        </w:rPr>
      </w:pPr>
      <w:r w:rsidRPr="007E1D58">
        <w:rPr>
          <w:rFonts w:asciiTheme="minorHAnsi" w:hAnsiTheme="minorHAnsi" w:cstheme="minorHAnsi"/>
          <w:spacing w:val="-3"/>
          <w:sz w:val="22"/>
        </w:rPr>
        <w:t>Install system in accordance with manufacturer's instructions.</w:t>
      </w:r>
    </w:p>
    <w:p w:rsidR="00DA4BAE" w:rsidRPr="007E1D58" w:rsidRDefault="00DA4BAE" w:rsidP="0055776C">
      <w:pPr>
        <w:widowControl/>
        <w:numPr>
          <w:ilvl w:val="1"/>
          <w:numId w:val="14"/>
        </w:numPr>
        <w:rPr>
          <w:rFonts w:asciiTheme="minorHAnsi" w:hAnsiTheme="minorHAnsi" w:cstheme="minorHAnsi"/>
          <w:spacing w:val="-3"/>
          <w:sz w:val="22"/>
        </w:rPr>
      </w:pPr>
      <w:r w:rsidRPr="007E1D58">
        <w:rPr>
          <w:rFonts w:asciiTheme="minorHAnsi" w:hAnsiTheme="minorHAnsi" w:cstheme="minorHAnsi"/>
          <w:spacing w:val="-3"/>
          <w:sz w:val="22"/>
        </w:rPr>
        <w:t>All terminal connections in terminal cabinets and in equipment shall be made using solder less block spade connectors suitable for use with the wire gauge and screw terminal applied to.</w:t>
      </w:r>
    </w:p>
    <w:p w:rsidR="00DA4BAE" w:rsidRPr="007E1D58" w:rsidRDefault="00DA4BAE">
      <w:pPr>
        <w:widowControl/>
        <w:numPr>
          <w:ilvl w:val="1"/>
          <w:numId w:val="14"/>
        </w:numPr>
        <w:rPr>
          <w:rFonts w:asciiTheme="minorHAnsi" w:hAnsiTheme="minorHAnsi" w:cstheme="minorHAnsi"/>
          <w:spacing w:val="-3"/>
          <w:sz w:val="22"/>
        </w:rPr>
      </w:pPr>
      <w:r w:rsidRPr="007E1D58">
        <w:rPr>
          <w:rFonts w:asciiTheme="minorHAnsi" w:hAnsiTheme="minorHAnsi" w:cstheme="minorHAnsi"/>
          <w:spacing w:val="-3"/>
          <w:sz w:val="22"/>
        </w:rPr>
        <w:t>Mount end-of-line devices (resistors) in the building terminal cabinet nearest the circuit.</w:t>
      </w:r>
    </w:p>
    <w:p w:rsidR="001717B9" w:rsidRPr="007E1D58" w:rsidRDefault="00DA4BAE">
      <w:pPr>
        <w:widowControl/>
        <w:numPr>
          <w:ilvl w:val="1"/>
          <w:numId w:val="14"/>
        </w:numPr>
        <w:rPr>
          <w:rFonts w:asciiTheme="minorHAnsi" w:hAnsiTheme="minorHAnsi" w:cstheme="minorHAnsi"/>
          <w:spacing w:val="-3"/>
          <w:sz w:val="22"/>
        </w:rPr>
      </w:pPr>
      <w:r w:rsidRPr="007E1D58">
        <w:rPr>
          <w:rFonts w:asciiTheme="minorHAnsi" w:hAnsiTheme="minorHAnsi" w:cstheme="minorHAnsi"/>
          <w:spacing w:val="-3"/>
          <w:sz w:val="22"/>
        </w:rPr>
        <w:t>Mount outlet box for electric door holder to withstand 80 pounds (36.3 kg) pulling force.</w:t>
      </w:r>
    </w:p>
    <w:p w:rsidR="00DA4BAE" w:rsidRPr="007E1D58" w:rsidRDefault="00DA4BAE" w:rsidP="001717B9">
      <w:pPr>
        <w:widowControl/>
        <w:numPr>
          <w:ilvl w:val="2"/>
          <w:numId w:val="14"/>
        </w:numPr>
        <w:rPr>
          <w:rFonts w:asciiTheme="minorHAnsi" w:hAnsiTheme="minorHAnsi" w:cstheme="minorHAnsi"/>
          <w:spacing w:val="-3"/>
          <w:sz w:val="22"/>
        </w:rPr>
      </w:pPr>
      <w:r w:rsidRPr="007E1D58">
        <w:rPr>
          <w:rFonts w:asciiTheme="minorHAnsi" w:hAnsiTheme="minorHAnsi" w:cstheme="minorHAnsi"/>
          <w:spacing w:val="-3"/>
          <w:sz w:val="22"/>
        </w:rPr>
        <w:t>Wall magnet mounting boxes shall have solid backing support behind.</w:t>
      </w:r>
    </w:p>
    <w:p w:rsidR="00DA4BAE" w:rsidRPr="007E1D58" w:rsidRDefault="00DA4BAE">
      <w:pPr>
        <w:widowControl/>
        <w:numPr>
          <w:ilvl w:val="1"/>
          <w:numId w:val="14"/>
        </w:numPr>
        <w:rPr>
          <w:rFonts w:asciiTheme="minorHAnsi" w:hAnsiTheme="minorHAnsi" w:cstheme="minorHAnsi"/>
          <w:spacing w:val="-3"/>
          <w:sz w:val="22"/>
        </w:rPr>
      </w:pPr>
      <w:r w:rsidRPr="007E1D58">
        <w:rPr>
          <w:rFonts w:asciiTheme="minorHAnsi" w:hAnsiTheme="minorHAnsi" w:cstheme="minorHAnsi"/>
          <w:spacing w:val="-3"/>
          <w:sz w:val="22"/>
        </w:rPr>
        <w:t>Make conduit and wiring connections to door release devices, sprinkler flow switches, sprinkler valve tamper switches, fire</w:t>
      </w:r>
      <w:r w:rsidR="00D4578B" w:rsidRPr="007E1D58">
        <w:rPr>
          <w:rFonts w:asciiTheme="minorHAnsi" w:hAnsiTheme="minorHAnsi" w:cstheme="minorHAnsi"/>
          <w:spacing w:val="-3"/>
          <w:sz w:val="22"/>
        </w:rPr>
        <w:t>-</w:t>
      </w:r>
      <w:r w:rsidRPr="007E1D58">
        <w:rPr>
          <w:rFonts w:asciiTheme="minorHAnsi" w:hAnsiTheme="minorHAnsi" w:cstheme="minorHAnsi"/>
          <w:spacing w:val="-3"/>
          <w:sz w:val="22"/>
        </w:rPr>
        <w:t xml:space="preserve">suppression system control panels, duct smoke </w:t>
      </w:r>
      <w:r w:rsidR="00D4578B" w:rsidRPr="007E1D58">
        <w:rPr>
          <w:rFonts w:asciiTheme="minorHAnsi" w:hAnsiTheme="minorHAnsi" w:cstheme="minorHAnsi"/>
          <w:spacing w:val="-3"/>
          <w:sz w:val="22"/>
        </w:rPr>
        <w:t>detectors,</w:t>
      </w:r>
      <w:r w:rsidRPr="007E1D58">
        <w:rPr>
          <w:rFonts w:asciiTheme="minorHAnsi" w:hAnsiTheme="minorHAnsi" w:cstheme="minorHAnsi"/>
          <w:spacing w:val="-3"/>
          <w:sz w:val="22"/>
        </w:rPr>
        <w:t xml:space="preserve"> and all other specified peripherals.</w:t>
      </w:r>
    </w:p>
    <w:p w:rsidR="00DA4BAE" w:rsidRPr="007E1D58" w:rsidRDefault="00D4578B">
      <w:pPr>
        <w:widowControl/>
        <w:numPr>
          <w:ilvl w:val="1"/>
          <w:numId w:val="14"/>
        </w:numPr>
        <w:rPr>
          <w:rFonts w:asciiTheme="minorHAnsi" w:hAnsiTheme="minorHAnsi" w:cstheme="minorHAnsi"/>
          <w:spacing w:val="-3"/>
          <w:sz w:val="22"/>
        </w:rPr>
      </w:pPr>
      <w:r w:rsidRPr="007E1D58">
        <w:rPr>
          <w:rFonts w:asciiTheme="minorHAnsi" w:hAnsiTheme="minorHAnsi" w:cstheme="minorHAnsi"/>
          <w:spacing w:val="-3"/>
          <w:sz w:val="22"/>
        </w:rPr>
        <w:t>Install d</w:t>
      </w:r>
      <w:r w:rsidR="00DA4BAE" w:rsidRPr="007E1D58">
        <w:rPr>
          <w:rFonts w:asciiTheme="minorHAnsi" w:hAnsiTheme="minorHAnsi" w:cstheme="minorHAnsi"/>
          <w:spacing w:val="-3"/>
          <w:sz w:val="22"/>
        </w:rPr>
        <w:t xml:space="preserve">uct access panels at all locations </w:t>
      </w:r>
      <w:r w:rsidRPr="007E1D58">
        <w:rPr>
          <w:rFonts w:asciiTheme="minorHAnsi" w:hAnsiTheme="minorHAnsi" w:cstheme="minorHAnsi"/>
          <w:spacing w:val="-3"/>
          <w:sz w:val="22"/>
        </w:rPr>
        <w:t xml:space="preserve">of </w:t>
      </w:r>
      <w:r w:rsidR="00DA4BAE" w:rsidRPr="007E1D58">
        <w:rPr>
          <w:rFonts w:asciiTheme="minorHAnsi" w:hAnsiTheme="minorHAnsi" w:cstheme="minorHAnsi"/>
          <w:spacing w:val="-3"/>
          <w:sz w:val="22"/>
        </w:rPr>
        <w:t xml:space="preserve">sampling tubes </w:t>
      </w:r>
      <w:r w:rsidRPr="007E1D58">
        <w:rPr>
          <w:rFonts w:asciiTheme="minorHAnsi" w:hAnsiTheme="minorHAnsi" w:cstheme="minorHAnsi"/>
          <w:spacing w:val="-3"/>
          <w:sz w:val="22"/>
        </w:rPr>
        <w:t>locations</w:t>
      </w:r>
      <w:r w:rsidR="00DA4BAE" w:rsidRPr="007E1D58">
        <w:rPr>
          <w:rFonts w:asciiTheme="minorHAnsi" w:hAnsiTheme="minorHAnsi" w:cstheme="minorHAnsi"/>
          <w:spacing w:val="-3"/>
          <w:sz w:val="22"/>
        </w:rPr>
        <w:t>.</w:t>
      </w:r>
    </w:p>
    <w:p w:rsidR="00DA4BAE" w:rsidRPr="007E1D58" w:rsidRDefault="001717B9">
      <w:pPr>
        <w:widowControl/>
        <w:numPr>
          <w:ilvl w:val="1"/>
          <w:numId w:val="14"/>
        </w:numPr>
        <w:rPr>
          <w:rFonts w:asciiTheme="minorHAnsi" w:hAnsiTheme="minorHAnsi" w:cstheme="minorHAnsi"/>
          <w:spacing w:val="-3"/>
          <w:sz w:val="22"/>
        </w:rPr>
      </w:pPr>
      <w:r w:rsidRPr="007E1D58">
        <w:rPr>
          <w:rFonts w:asciiTheme="minorHAnsi" w:hAnsiTheme="minorHAnsi" w:cstheme="minorHAnsi"/>
          <w:spacing w:val="-3"/>
          <w:sz w:val="22"/>
        </w:rPr>
        <w:t>Install a</w:t>
      </w:r>
      <w:r w:rsidR="00DA4BAE" w:rsidRPr="007E1D58">
        <w:rPr>
          <w:rFonts w:asciiTheme="minorHAnsi" w:hAnsiTheme="minorHAnsi" w:cstheme="minorHAnsi"/>
          <w:spacing w:val="-3"/>
          <w:sz w:val="22"/>
        </w:rPr>
        <w:t xml:space="preserve">ll exterior equipment, mounting boxes and junction boxes with all precautions necessary to insure the wiring and equipment </w:t>
      </w:r>
      <w:r w:rsidRPr="007E1D58">
        <w:rPr>
          <w:rFonts w:asciiTheme="minorHAnsi" w:hAnsiTheme="minorHAnsi" w:cstheme="minorHAnsi"/>
          <w:spacing w:val="-3"/>
          <w:sz w:val="22"/>
        </w:rPr>
        <w:t xml:space="preserve">is </w:t>
      </w:r>
      <w:r w:rsidR="00DA4BAE" w:rsidRPr="007E1D58">
        <w:rPr>
          <w:rFonts w:asciiTheme="minorHAnsi" w:hAnsiTheme="minorHAnsi" w:cstheme="minorHAnsi"/>
          <w:spacing w:val="-3"/>
          <w:sz w:val="22"/>
        </w:rPr>
        <w:t>"weatherproof".</w:t>
      </w:r>
    </w:p>
    <w:p w:rsidR="001717B9" w:rsidRPr="007E1D58" w:rsidRDefault="00DA4BAE">
      <w:pPr>
        <w:widowControl/>
        <w:numPr>
          <w:ilvl w:val="1"/>
          <w:numId w:val="14"/>
        </w:numPr>
        <w:rPr>
          <w:rFonts w:asciiTheme="minorHAnsi" w:hAnsiTheme="minorHAnsi" w:cstheme="minorHAnsi"/>
          <w:spacing w:val="-3"/>
          <w:sz w:val="22"/>
        </w:rPr>
      </w:pPr>
      <w:r w:rsidRPr="007E1D58">
        <w:rPr>
          <w:rFonts w:asciiTheme="minorHAnsi" w:hAnsiTheme="minorHAnsi" w:cstheme="minorHAnsi"/>
          <w:spacing w:val="-3"/>
          <w:sz w:val="22"/>
        </w:rPr>
        <w:t>In additions to existing systems, the contractor shall phase the contract with the concurrence of the Owner; to assure that the minimum amount of manipulation events occur to the existing fire alarm system.</w:t>
      </w:r>
    </w:p>
    <w:p w:rsidR="00DA4BAE" w:rsidRPr="007E1D58" w:rsidRDefault="001717B9" w:rsidP="001717B9">
      <w:pPr>
        <w:widowControl/>
        <w:numPr>
          <w:ilvl w:val="2"/>
          <w:numId w:val="14"/>
        </w:numPr>
        <w:rPr>
          <w:rFonts w:asciiTheme="minorHAnsi" w:hAnsiTheme="minorHAnsi" w:cstheme="minorHAnsi"/>
          <w:spacing w:val="-3"/>
          <w:sz w:val="22"/>
        </w:rPr>
      </w:pPr>
      <w:r w:rsidRPr="007E1D58">
        <w:rPr>
          <w:rFonts w:asciiTheme="minorHAnsi" w:hAnsiTheme="minorHAnsi" w:cstheme="minorHAnsi"/>
          <w:spacing w:val="-3"/>
          <w:sz w:val="22"/>
        </w:rPr>
        <w:t>Schedule a</w:t>
      </w:r>
      <w:r w:rsidR="00DA4BAE" w:rsidRPr="007E1D58">
        <w:rPr>
          <w:rFonts w:asciiTheme="minorHAnsi" w:hAnsiTheme="minorHAnsi" w:cstheme="minorHAnsi"/>
          <w:spacing w:val="-3"/>
          <w:sz w:val="22"/>
        </w:rPr>
        <w:t>ll modifications and additions to the existing fire alarm panel or circuits in advance with the concurrence of the Owner, to allow them to observe the code required re-acceptance inspection.</w:t>
      </w:r>
    </w:p>
    <w:p w:rsidR="00DA4BAE" w:rsidRPr="007E1D58" w:rsidRDefault="001717B9">
      <w:pPr>
        <w:widowControl/>
        <w:numPr>
          <w:ilvl w:val="1"/>
          <w:numId w:val="14"/>
        </w:numPr>
        <w:rPr>
          <w:rFonts w:asciiTheme="minorHAnsi" w:hAnsiTheme="minorHAnsi" w:cstheme="minorHAnsi"/>
          <w:spacing w:val="-3"/>
          <w:sz w:val="22"/>
        </w:rPr>
      </w:pPr>
      <w:r w:rsidRPr="007E1D58">
        <w:rPr>
          <w:rFonts w:asciiTheme="minorHAnsi" w:hAnsiTheme="minorHAnsi" w:cstheme="minorHAnsi"/>
          <w:spacing w:val="-3"/>
          <w:sz w:val="22"/>
        </w:rPr>
        <w:t>Install d</w:t>
      </w:r>
      <w:r w:rsidR="00DA4BAE" w:rsidRPr="007E1D58">
        <w:rPr>
          <w:rFonts w:asciiTheme="minorHAnsi" w:hAnsiTheme="minorHAnsi" w:cstheme="minorHAnsi"/>
          <w:spacing w:val="-3"/>
          <w:sz w:val="22"/>
        </w:rPr>
        <w:t>uct smoke detectors within mechanical rooms at heights accessible for service, usually no more than 20' AFF.</w:t>
      </w:r>
    </w:p>
    <w:p w:rsidR="00DA4BAE" w:rsidRPr="007E1D58" w:rsidRDefault="00DA4BAE">
      <w:pPr>
        <w:widowControl/>
        <w:numPr>
          <w:ilvl w:val="1"/>
          <w:numId w:val="14"/>
        </w:numPr>
        <w:rPr>
          <w:rFonts w:asciiTheme="minorHAnsi" w:hAnsiTheme="minorHAnsi" w:cstheme="minorHAnsi"/>
          <w:spacing w:val="-3"/>
          <w:sz w:val="22"/>
        </w:rPr>
      </w:pPr>
      <w:r w:rsidRPr="007E1D58">
        <w:rPr>
          <w:rFonts w:asciiTheme="minorHAnsi" w:hAnsiTheme="minorHAnsi" w:cstheme="minorHAnsi"/>
          <w:spacing w:val="-3"/>
          <w:sz w:val="22"/>
        </w:rPr>
        <w:t>Clean the inside of the terminal cabinets and other enclosures from wire cuts and other installation debris.</w:t>
      </w:r>
    </w:p>
    <w:p w:rsidR="00A72A67" w:rsidRDefault="00A72A67">
      <w:pPr>
        <w:widowControl/>
        <w:numPr>
          <w:ilvl w:val="1"/>
          <w:numId w:val="14"/>
        </w:numPr>
        <w:rPr>
          <w:rFonts w:asciiTheme="minorHAnsi" w:hAnsiTheme="minorHAnsi" w:cstheme="minorHAnsi"/>
          <w:spacing w:val="-3"/>
          <w:sz w:val="22"/>
        </w:rPr>
      </w:pPr>
      <w:r w:rsidRPr="007E1D58">
        <w:rPr>
          <w:rFonts w:asciiTheme="minorHAnsi" w:hAnsiTheme="minorHAnsi" w:cstheme="minorHAnsi"/>
          <w:spacing w:val="-3"/>
          <w:sz w:val="22"/>
        </w:rPr>
        <w:t xml:space="preserve">Fire alarm visual alarm signal devices (strobe lights) shall be set at 80” </w:t>
      </w:r>
      <w:r w:rsidR="006F29EE" w:rsidRPr="007E1D58">
        <w:rPr>
          <w:rFonts w:asciiTheme="minorHAnsi" w:hAnsiTheme="minorHAnsi" w:cstheme="minorHAnsi"/>
          <w:spacing w:val="-3"/>
          <w:sz w:val="22"/>
        </w:rPr>
        <w:t xml:space="preserve">to 96” </w:t>
      </w:r>
      <w:r w:rsidRPr="007E1D58">
        <w:rPr>
          <w:rFonts w:asciiTheme="minorHAnsi" w:hAnsiTheme="minorHAnsi" w:cstheme="minorHAnsi"/>
          <w:spacing w:val="-3"/>
          <w:sz w:val="22"/>
        </w:rPr>
        <w:t>to the bottom of the devices’ above finished floor.</w:t>
      </w:r>
    </w:p>
    <w:p w:rsidR="009E726D" w:rsidRPr="007E1D58" w:rsidRDefault="009E726D">
      <w:pPr>
        <w:widowControl/>
        <w:numPr>
          <w:ilvl w:val="1"/>
          <w:numId w:val="14"/>
        </w:numPr>
        <w:rPr>
          <w:rFonts w:asciiTheme="minorHAnsi" w:hAnsiTheme="minorHAnsi" w:cstheme="minorHAnsi"/>
          <w:spacing w:val="-3"/>
          <w:sz w:val="22"/>
        </w:rPr>
      </w:pPr>
      <w:r>
        <w:rPr>
          <w:rFonts w:asciiTheme="minorHAnsi" w:hAnsiTheme="minorHAnsi" w:cstheme="minorHAnsi"/>
          <w:spacing w:val="-3"/>
          <w:sz w:val="22"/>
        </w:rPr>
        <w:t xml:space="preserve">Speaker sound levels in gymnasiums, auditoriums, cafeterias, and kitchen shall be minimum 85 </w:t>
      </w:r>
      <w:proofErr w:type="spellStart"/>
      <w:r>
        <w:rPr>
          <w:rFonts w:asciiTheme="minorHAnsi" w:hAnsiTheme="minorHAnsi" w:cstheme="minorHAnsi"/>
          <w:spacing w:val="-3"/>
          <w:sz w:val="22"/>
        </w:rPr>
        <w:t>db</w:t>
      </w:r>
      <w:proofErr w:type="spellEnd"/>
      <w:r>
        <w:rPr>
          <w:rFonts w:asciiTheme="minorHAnsi" w:hAnsiTheme="minorHAnsi" w:cstheme="minorHAnsi"/>
          <w:spacing w:val="-3"/>
          <w:sz w:val="22"/>
        </w:rPr>
        <w:t xml:space="preserve"> and maximum 110 db.</w:t>
      </w:r>
    </w:p>
    <w:p w:rsidR="00DA4BAE" w:rsidRPr="007E1D58" w:rsidRDefault="00DA4BAE">
      <w:pPr>
        <w:widowControl/>
        <w:numPr>
          <w:ilvl w:val="0"/>
          <w:numId w:val="14"/>
        </w:numPr>
        <w:rPr>
          <w:rFonts w:asciiTheme="minorHAnsi" w:hAnsiTheme="minorHAnsi" w:cstheme="minorHAnsi"/>
          <w:spacing w:val="-3"/>
          <w:sz w:val="22"/>
        </w:rPr>
      </w:pPr>
      <w:r w:rsidRPr="007E1D58">
        <w:rPr>
          <w:rFonts w:asciiTheme="minorHAnsi" w:hAnsiTheme="minorHAnsi" w:cstheme="minorHAnsi"/>
          <w:spacing w:val="-3"/>
          <w:sz w:val="22"/>
        </w:rPr>
        <w:t>FIELD QUALITY CONTROL</w:t>
      </w:r>
    </w:p>
    <w:p w:rsidR="00DA4BAE" w:rsidRPr="007E1D58" w:rsidRDefault="001717B9">
      <w:pPr>
        <w:widowControl/>
        <w:numPr>
          <w:ilvl w:val="1"/>
          <w:numId w:val="14"/>
        </w:numPr>
        <w:rPr>
          <w:rFonts w:asciiTheme="minorHAnsi" w:hAnsiTheme="minorHAnsi" w:cstheme="minorHAnsi"/>
          <w:spacing w:val="-3"/>
          <w:sz w:val="22"/>
        </w:rPr>
      </w:pPr>
      <w:r w:rsidRPr="007E1D58">
        <w:rPr>
          <w:rFonts w:asciiTheme="minorHAnsi" w:hAnsiTheme="minorHAnsi" w:cstheme="minorHAnsi"/>
          <w:spacing w:val="-3"/>
          <w:sz w:val="22"/>
        </w:rPr>
        <w:t>Perform f</w:t>
      </w:r>
      <w:r w:rsidR="00DA4BAE" w:rsidRPr="007E1D58">
        <w:rPr>
          <w:rFonts w:asciiTheme="minorHAnsi" w:hAnsiTheme="minorHAnsi" w:cstheme="minorHAnsi"/>
          <w:spacing w:val="-3"/>
          <w:sz w:val="22"/>
        </w:rPr>
        <w:t xml:space="preserve">ield inspection and testing under provisions of Section </w:t>
      </w:r>
      <w:r w:rsidR="00EA0413" w:rsidRPr="007E1D58">
        <w:rPr>
          <w:rFonts w:asciiTheme="minorHAnsi" w:hAnsiTheme="minorHAnsi" w:cstheme="minorHAnsi"/>
          <w:spacing w:val="-3"/>
          <w:sz w:val="22"/>
        </w:rPr>
        <w:t>01 40 00</w:t>
      </w:r>
      <w:r w:rsidR="00DA4BAE" w:rsidRPr="007E1D58">
        <w:rPr>
          <w:rFonts w:asciiTheme="minorHAnsi" w:hAnsiTheme="minorHAnsi" w:cstheme="minorHAnsi"/>
          <w:spacing w:val="-3"/>
          <w:sz w:val="22"/>
        </w:rPr>
        <w:t>.</w:t>
      </w:r>
    </w:p>
    <w:p w:rsidR="00DA4BAE" w:rsidRPr="007E1D58" w:rsidRDefault="00DA4BAE">
      <w:pPr>
        <w:widowControl/>
        <w:numPr>
          <w:ilvl w:val="1"/>
          <w:numId w:val="14"/>
        </w:numPr>
        <w:rPr>
          <w:rFonts w:asciiTheme="minorHAnsi" w:hAnsiTheme="minorHAnsi" w:cstheme="minorHAnsi"/>
          <w:spacing w:val="-3"/>
          <w:sz w:val="22"/>
        </w:rPr>
      </w:pPr>
      <w:r w:rsidRPr="007E1D58">
        <w:rPr>
          <w:rFonts w:asciiTheme="minorHAnsi" w:hAnsiTheme="minorHAnsi" w:cstheme="minorHAnsi"/>
          <w:spacing w:val="-3"/>
          <w:sz w:val="22"/>
        </w:rPr>
        <w:t>Test in accordance with NFPA 72 and additional owner requirements.</w:t>
      </w:r>
    </w:p>
    <w:p w:rsidR="00DA4BAE" w:rsidRPr="007E1D58" w:rsidRDefault="00DA4BAE">
      <w:pPr>
        <w:widowControl/>
        <w:numPr>
          <w:ilvl w:val="0"/>
          <w:numId w:val="14"/>
        </w:numPr>
        <w:rPr>
          <w:rFonts w:asciiTheme="minorHAnsi" w:hAnsiTheme="minorHAnsi" w:cstheme="minorHAnsi"/>
          <w:spacing w:val="-3"/>
          <w:sz w:val="22"/>
        </w:rPr>
      </w:pPr>
      <w:r w:rsidRPr="007E1D58">
        <w:rPr>
          <w:rFonts w:asciiTheme="minorHAnsi" w:hAnsiTheme="minorHAnsi" w:cstheme="minorHAnsi"/>
          <w:spacing w:val="-3"/>
          <w:sz w:val="22"/>
        </w:rPr>
        <w:t>MANUFACTURER'S FIELD SERVICES</w:t>
      </w:r>
    </w:p>
    <w:p w:rsidR="00DA4BAE" w:rsidRPr="007E1D58" w:rsidRDefault="00DA4BAE">
      <w:pPr>
        <w:widowControl/>
        <w:numPr>
          <w:ilvl w:val="1"/>
          <w:numId w:val="14"/>
        </w:numPr>
        <w:rPr>
          <w:rFonts w:asciiTheme="minorHAnsi" w:hAnsiTheme="minorHAnsi" w:cstheme="minorHAnsi"/>
          <w:spacing w:val="-3"/>
          <w:sz w:val="22"/>
        </w:rPr>
      </w:pPr>
      <w:r w:rsidRPr="007E1D58">
        <w:rPr>
          <w:rFonts w:asciiTheme="minorHAnsi" w:hAnsiTheme="minorHAnsi" w:cstheme="minorHAnsi"/>
          <w:spacing w:val="-3"/>
          <w:sz w:val="22"/>
        </w:rPr>
        <w:t xml:space="preserve">Provide manufacturer's field services under provisions of Section </w:t>
      </w:r>
      <w:r w:rsidR="00EA0413" w:rsidRPr="007E1D58">
        <w:rPr>
          <w:rFonts w:asciiTheme="minorHAnsi" w:hAnsiTheme="minorHAnsi" w:cstheme="minorHAnsi"/>
          <w:spacing w:val="-3"/>
          <w:sz w:val="22"/>
        </w:rPr>
        <w:t>01 40 00</w:t>
      </w:r>
      <w:r w:rsidRPr="007E1D58">
        <w:rPr>
          <w:rFonts w:asciiTheme="minorHAnsi" w:hAnsiTheme="minorHAnsi" w:cstheme="minorHAnsi"/>
          <w:spacing w:val="-3"/>
          <w:sz w:val="22"/>
        </w:rPr>
        <w:t>.</w:t>
      </w:r>
    </w:p>
    <w:p w:rsidR="00DA4BAE" w:rsidRPr="007E1D58" w:rsidRDefault="00DA4BAE">
      <w:pPr>
        <w:widowControl/>
        <w:numPr>
          <w:ilvl w:val="1"/>
          <w:numId w:val="14"/>
        </w:numPr>
        <w:rPr>
          <w:rFonts w:asciiTheme="minorHAnsi" w:hAnsiTheme="minorHAnsi" w:cstheme="minorHAnsi"/>
          <w:spacing w:val="-3"/>
          <w:sz w:val="22"/>
        </w:rPr>
      </w:pPr>
      <w:r w:rsidRPr="007E1D58">
        <w:rPr>
          <w:rFonts w:asciiTheme="minorHAnsi" w:hAnsiTheme="minorHAnsi" w:cstheme="minorHAnsi"/>
          <w:spacing w:val="-3"/>
          <w:sz w:val="22"/>
        </w:rPr>
        <w:t>Include services of certified technician to supervise installation, adjustments, final connections, and system testing and field service certification per NFPA 72.</w:t>
      </w:r>
    </w:p>
    <w:p w:rsidR="00A518FB" w:rsidRPr="007E1D58" w:rsidRDefault="00DA4BAE">
      <w:pPr>
        <w:widowControl/>
        <w:numPr>
          <w:ilvl w:val="1"/>
          <w:numId w:val="14"/>
        </w:numPr>
        <w:rPr>
          <w:rFonts w:asciiTheme="minorHAnsi" w:hAnsiTheme="minorHAnsi" w:cstheme="minorHAnsi"/>
          <w:spacing w:val="-3"/>
          <w:sz w:val="22"/>
        </w:rPr>
      </w:pPr>
      <w:r w:rsidRPr="007E1D58">
        <w:rPr>
          <w:rFonts w:asciiTheme="minorHAnsi" w:hAnsiTheme="minorHAnsi" w:cstheme="minorHAnsi"/>
          <w:spacing w:val="-3"/>
          <w:sz w:val="22"/>
        </w:rPr>
        <w:t>The equipment installer and/or manufacturer as required by NFPA 72 shall prepare a certificate of completion.</w:t>
      </w:r>
    </w:p>
    <w:p w:rsidR="00A518FB" w:rsidRPr="007E1D58" w:rsidRDefault="00DA4BAE" w:rsidP="00A518FB">
      <w:pPr>
        <w:widowControl/>
        <w:numPr>
          <w:ilvl w:val="2"/>
          <w:numId w:val="14"/>
        </w:numPr>
        <w:rPr>
          <w:rFonts w:asciiTheme="minorHAnsi" w:hAnsiTheme="minorHAnsi" w:cstheme="minorHAnsi"/>
          <w:spacing w:val="-3"/>
          <w:sz w:val="22"/>
        </w:rPr>
      </w:pPr>
      <w:r w:rsidRPr="007E1D58">
        <w:rPr>
          <w:rFonts w:asciiTheme="minorHAnsi" w:hAnsiTheme="minorHAnsi" w:cstheme="minorHAnsi"/>
          <w:spacing w:val="-3"/>
          <w:sz w:val="22"/>
        </w:rPr>
        <w:t>Complete parts 1, 2, and 4 through 10 after installing the system and</w:t>
      </w:r>
      <w:r w:rsidR="00A518FB" w:rsidRPr="007E1D58">
        <w:rPr>
          <w:rFonts w:asciiTheme="minorHAnsi" w:hAnsiTheme="minorHAnsi" w:cstheme="minorHAnsi"/>
          <w:spacing w:val="-3"/>
          <w:sz w:val="22"/>
        </w:rPr>
        <w:t xml:space="preserve"> checking</w:t>
      </w:r>
      <w:r w:rsidRPr="007E1D58">
        <w:rPr>
          <w:rFonts w:asciiTheme="minorHAnsi" w:hAnsiTheme="minorHAnsi" w:cstheme="minorHAnsi"/>
          <w:spacing w:val="-3"/>
          <w:sz w:val="22"/>
        </w:rPr>
        <w:t xml:space="preserve"> installation wiring.</w:t>
      </w:r>
    </w:p>
    <w:p w:rsidR="00A518FB" w:rsidRPr="007E1D58" w:rsidRDefault="00DA4BAE" w:rsidP="00A518FB">
      <w:pPr>
        <w:widowControl/>
        <w:numPr>
          <w:ilvl w:val="2"/>
          <w:numId w:val="14"/>
        </w:numPr>
        <w:rPr>
          <w:rFonts w:asciiTheme="minorHAnsi" w:hAnsiTheme="minorHAnsi" w:cstheme="minorHAnsi"/>
          <w:spacing w:val="-3"/>
          <w:sz w:val="22"/>
        </w:rPr>
      </w:pPr>
      <w:r w:rsidRPr="007E1D58">
        <w:rPr>
          <w:rFonts w:asciiTheme="minorHAnsi" w:hAnsiTheme="minorHAnsi" w:cstheme="minorHAnsi"/>
          <w:spacing w:val="-3"/>
          <w:sz w:val="22"/>
        </w:rPr>
        <w:t>Complete part 3 after</w:t>
      </w:r>
      <w:r w:rsidR="00A518FB" w:rsidRPr="007E1D58">
        <w:rPr>
          <w:rFonts w:asciiTheme="minorHAnsi" w:hAnsiTheme="minorHAnsi" w:cstheme="minorHAnsi"/>
          <w:spacing w:val="-3"/>
          <w:sz w:val="22"/>
        </w:rPr>
        <w:t xml:space="preserve"> completing </w:t>
      </w:r>
      <w:r w:rsidRPr="007E1D58">
        <w:rPr>
          <w:rFonts w:asciiTheme="minorHAnsi" w:hAnsiTheme="minorHAnsi" w:cstheme="minorHAnsi"/>
          <w:spacing w:val="-3"/>
          <w:sz w:val="22"/>
        </w:rPr>
        <w:t>the operational acceptance tests.</w:t>
      </w:r>
    </w:p>
    <w:p w:rsidR="00A518FB" w:rsidRPr="007E1D58" w:rsidRDefault="00DA4BAE" w:rsidP="00A518FB">
      <w:pPr>
        <w:widowControl/>
        <w:numPr>
          <w:ilvl w:val="2"/>
          <w:numId w:val="14"/>
        </w:numPr>
        <w:rPr>
          <w:rFonts w:asciiTheme="minorHAnsi" w:hAnsiTheme="minorHAnsi" w:cstheme="minorHAnsi"/>
          <w:spacing w:val="-3"/>
          <w:sz w:val="22"/>
        </w:rPr>
      </w:pPr>
      <w:r w:rsidRPr="007E1D58">
        <w:rPr>
          <w:rFonts w:asciiTheme="minorHAnsi" w:hAnsiTheme="minorHAnsi" w:cstheme="minorHAnsi"/>
          <w:spacing w:val="-3"/>
          <w:sz w:val="22"/>
        </w:rPr>
        <w:t>Provide a filled-out preliminary copy of the certificate to the Owner after the completion of the installation wiring tests.</w:t>
      </w:r>
    </w:p>
    <w:p w:rsidR="00DA4BAE" w:rsidRPr="007E1D58" w:rsidRDefault="00DA4BAE" w:rsidP="00A518FB">
      <w:pPr>
        <w:widowControl/>
        <w:numPr>
          <w:ilvl w:val="2"/>
          <w:numId w:val="14"/>
        </w:numPr>
        <w:rPr>
          <w:rFonts w:asciiTheme="minorHAnsi" w:hAnsiTheme="minorHAnsi" w:cstheme="minorHAnsi"/>
          <w:spacing w:val="-3"/>
          <w:sz w:val="22"/>
        </w:rPr>
      </w:pPr>
      <w:r w:rsidRPr="007E1D58">
        <w:rPr>
          <w:rFonts w:asciiTheme="minorHAnsi" w:hAnsiTheme="minorHAnsi" w:cstheme="minorHAnsi"/>
          <w:spacing w:val="-3"/>
          <w:sz w:val="22"/>
        </w:rPr>
        <w:t>Submit a final copy to the Owner, after completion of the operational acceptance tests.</w:t>
      </w:r>
    </w:p>
    <w:p w:rsidR="00DA4BAE" w:rsidRPr="007E1D58" w:rsidRDefault="00DA4BAE">
      <w:pPr>
        <w:widowControl/>
        <w:numPr>
          <w:ilvl w:val="1"/>
          <w:numId w:val="14"/>
        </w:numPr>
        <w:rPr>
          <w:rFonts w:asciiTheme="minorHAnsi" w:hAnsiTheme="minorHAnsi" w:cstheme="minorHAnsi"/>
          <w:spacing w:val="-3"/>
          <w:sz w:val="22"/>
        </w:rPr>
      </w:pPr>
      <w:r w:rsidRPr="007E1D58">
        <w:rPr>
          <w:rFonts w:asciiTheme="minorHAnsi" w:hAnsiTheme="minorHAnsi" w:cstheme="minorHAnsi"/>
          <w:spacing w:val="-3"/>
          <w:sz w:val="22"/>
        </w:rPr>
        <w:t>After each re-acceptance test and after final acceptance testing, the Contractor shall provide the Owner with completed NFPA 72 inspection and test forms, verifying that the system passes the testing requirements of NFPA 72 and is thereby "operational".</w:t>
      </w:r>
    </w:p>
    <w:p w:rsidR="00D4578B" w:rsidRPr="007E1D58" w:rsidRDefault="00DA4BAE">
      <w:pPr>
        <w:widowControl/>
        <w:numPr>
          <w:ilvl w:val="1"/>
          <w:numId w:val="14"/>
        </w:numPr>
        <w:rPr>
          <w:rFonts w:asciiTheme="minorHAnsi" w:hAnsiTheme="minorHAnsi" w:cstheme="minorHAnsi"/>
          <w:spacing w:val="-3"/>
          <w:sz w:val="22"/>
        </w:rPr>
      </w:pPr>
      <w:r w:rsidRPr="007E1D58">
        <w:rPr>
          <w:rFonts w:asciiTheme="minorHAnsi" w:hAnsiTheme="minorHAnsi" w:cstheme="minorHAnsi"/>
          <w:spacing w:val="-3"/>
          <w:sz w:val="22"/>
        </w:rPr>
        <w:lastRenderedPageBreak/>
        <w:t>Upon final acceptance of the systems, the Contractor shall provide the Owner with an operator's manual</w:t>
      </w:r>
      <w:r w:rsidR="00D4578B" w:rsidRPr="007E1D58">
        <w:rPr>
          <w:rFonts w:asciiTheme="minorHAnsi" w:hAnsiTheme="minorHAnsi" w:cstheme="minorHAnsi"/>
          <w:spacing w:val="-3"/>
          <w:sz w:val="22"/>
        </w:rPr>
        <w:t>.</w:t>
      </w:r>
    </w:p>
    <w:p w:rsidR="00D4578B" w:rsidRPr="007E1D58" w:rsidRDefault="00D4578B" w:rsidP="00D4578B">
      <w:pPr>
        <w:widowControl/>
        <w:numPr>
          <w:ilvl w:val="2"/>
          <w:numId w:val="14"/>
        </w:numPr>
        <w:rPr>
          <w:rFonts w:asciiTheme="minorHAnsi" w:hAnsiTheme="minorHAnsi" w:cstheme="minorHAnsi"/>
          <w:spacing w:val="-3"/>
          <w:sz w:val="22"/>
        </w:rPr>
      </w:pPr>
      <w:r w:rsidRPr="007E1D58">
        <w:rPr>
          <w:rFonts w:asciiTheme="minorHAnsi" w:hAnsiTheme="minorHAnsi" w:cstheme="minorHAnsi"/>
          <w:spacing w:val="-3"/>
          <w:sz w:val="22"/>
        </w:rPr>
        <w:t>I</w:t>
      </w:r>
      <w:r w:rsidR="00DA4BAE" w:rsidRPr="007E1D58">
        <w:rPr>
          <w:rFonts w:asciiTheme="minorHAnsi" w:hAnsiTheme="minorHAnsi" w:cstheme="minorHAnsi"/>
          <w:spacing w:val="-3"/>
          <w:sz w:val="22"/>
        </w:rPr>
        <w:t>nstallation instructions covering all new system equipment</w:t>
      </w:r>
      <w:r w:rsidRPr="007E1D58">
        <w:rPr>
          <w:rFonts w:asciiTheme="minorHAnsi" w:hAnsiTheme="minorHAnsi" w:cstheme="minorHAnsi"/>
          <w:spacing w:val="-3"/>
          <w:sz w:val="22"/>
        </w:rPr>
        <w:t xml:space="preserve"> </w:t>
      </w:r>
      <w:r w:rsidR="001C5389" w:rsidRPr="007E1D58">
        <w:rPr>
          <w:rFonts w:asciiTheme="minorHAnsi" w:hAnsiTheme="minorHAnsi" w:cstheme="minorHAnsi"/>
          <w:spacing w:val="-3"/>
          <w:sz w:val="22"/>
        </w:rPr>
        <w:t>with PDF</w:t>
      </w:r>
      <w:r w:rsidR="00910D29" w:rsidRPr="007E1D58">
        <w:rPr>
          <w:rFonts w:asciiTheme="minorHAnsi" w:hAnsiTheme="minorHAnsi" w:cstheme="minorHAnsi"/>
          <w:spacing w:val="-3"/>
          <w:sz w:val="22"/>
        </w:rPr>
        <w:t xml:space="preserve"> files</w:t>
      </w:r>
      <w:r w:rsidR="00DA4BAE" w:rsidRPr="007E1D58">
        <w:rPr>
          <w:rFonts w:asciiTheme="minorHAnsi" w:hAnsiTheme="minorHAnsi" w:cstheme="minorHAnsi"/>
          <w:spacing w:val="-3"/>
          <w:sz w:val="22"/>
        </w:rPr>
        <w:t xml:space="preserve"> and an AutoCAD computer disk of the fire alarm system "As-Built"</w:t>
      </w:r>
      <w:r w:rsidRPr="007E1D58">
        <w:rPr>
          <w:rFonts w:asciiTheme="minorHAnsi" w:hAnsiTheme="minorHAnsi" w:cstheme="minorHAnsi"/>
          <w:spacing w:val="-3"/>
          <w:sz w:val="22"/>
        </w:rPr>
        <w:t>.</w:t>
      </w:r>
    </w:p>
    <w:p w:rsidR="00D4578B" w:rsidRPr="007E1D58" w:rsidRDefault="00D4578B" w:rsidP="00D4578B">
      <w:pPr>
        <w:widowControl/>
        <w:numPr>
          <w:ilvl w:val="2"/>
          <w:numId w:val="14"/>
        </w:numPr>
        <w:rPr>
          <w:rFonts w:asciiTheme="minorHAnsi" w:hAnsiTheme="minorHAnsi" w:cstheme="minorHAnsi"/>
          <w:spacing w:val="-3"/>
          <w:sz w:val="22"/>
        </w:rPr>
      </w:pPr>
      <w:r w:rsidRPr="007E1D58">
        <w:rPr>
          <w:rFonts w:asciiTheme="minorHAnsi" w:hAnsiTheme="minorHAnsi" w:cstheme="minorHAnsi"/>
          <w:spacing w:val="-3"/>
          <w:sz w:val="22"/>
        </w:rPr>
        <w:t>D</w:t>
      </w:r>
      <w:r w:rsidR="00DA4BAE" w:rsidRPr="007E1D58">
        <w:rPr>
          <w:rFonts w:asciiTheme="minorHAnsi" w:hAnsiTheme="minorHAnsi" w:cstheme="minorHAnsi"/>
          <w:spacing w:val="-3"/>
          <w:sz w:val="22"/>
        </w:rPr>
        <w:t>epicting architectural room along with fire alarm device layout, fire alarm riser diagrams depicting point to point conduit runs with wiring counts, wire gauge, wire color, and function noted on each conduit run</w:t>
      </w:r>
    </w:p>
    <w:p w:rsidR="00DA4BAE" w:rsidRPr="007E1D58" w:rsidRDefault="00D4578B" w:rsidP="00D4578B">
      <w:pPr>
        <w:widowControl/>
        <w:numPr>
          <w:ilvl w:val="2"/>
          <w:numId w:val="14"/>
        </w:numPr>
        <w:rPr>
          <w:rFonts w:asciiTheme="minorHAnsi" w:hAnsiTheme="minorHAnsi" w:cstheme="minorHAnsi"/>
          <w:spacing w:val="-3"/>
          <w:sz w:val="22"/>
        </w:rPr>
      </w:pPr>
      <w:r w:rsidRPr="007E1D58">
        <w:rPr>
          <w:rFonts w:asciiTheme="minorHAnsi" w:hAnsiTheme="minorHAnsi" w:cstheme="minorHAnsi"/>
          <w:spacing w:val="-3"/>
          <w:sz w:val="22"/>
        </w:rPr>
        <w:t xml:space="preserve">Provide a </w:t>
      </w:r>
      <w:r w:rsidR="00DA4BAE" w:rsidRPr="007E1D58">
        <w:rPr>
          <w:rFonts w:asciiTheme="minorHAnsi" w:hAnsiTheme="minorHAnsi" w:cstheme="minorHAnsi"/>
          <w:spacing w:val="-3"/>
          <w:sz w:val="22"/>
        </w:rPr>
        <w:t xml:space="preserve">second copy of </w:t>
      </w:r>
      <w:r w:rsidR="00C21DBF" w:rsidRPr="007E1D58">
        <w:rPr>
          <w:rFonts w:asciiTheme="minorHAnsi" w:hAnsiTheme="minorHAnsi" w:cstheme="minorHAnsi"/>
          <w:spacing w:val="-3"/>
          <w:sz w:val="22"/>
        </w:rPr>
        <w:t xml:space="preserve">the </w:t>
      </w:r>
      <w:r w:rsidR="00DA4BAE" w:rsidRPr="007E1D58">
        <w:rPr>
          <w:rFonts w:asciiTheme="minorHAnsi" w:hAnsiTheme="minorHAnsi" w:cstheme="minorHAnsi"/>
          <w:spacing w:val="-3"/>
          <w:sz w:val="22"/>
        </w:rPr>
        <w:t>as-</w:t>
      </w:r>
      <w:r w:rsidR="00C21DBF" w:rsidRPr="007E1D58">
        <w:rPr>
          <w:rFonts w:asciiTheme="minorHAnsi" w:hAnsiTheme="minorHAnsi" w:cstheme="minorHAnsi"/>
          <w:spacing w:val="-3"/>
          <w:sz w:val="22"/>
        </w:rPr>
        <w:t xml:space="preserve">build </w:t>
      </w:r>
      <w:r w:rsidR="00DA4BAE" w:rsidRPr="007E1D58">
        <w:rPr>
          <w:rFonts w:asciiTheme="minorHAnsi" w:hAnsiTheme="minorHAnsi" w:cstheme="minorHAnsi"/>
          <w:spacing w:val="-3"/>
          <w:sz w:val="22"/>
        </w:rPr>
        <w:t>(fire alarm) to the Fire Alarm shop.</w:t>
      </w:r>
    </w:p>
    <w:p w:rsidR="00DA4BAE" w:rsidRPr="007E1D58" w:rsidRDefault="007E1D58">
      <w:pPr>
        <w:widowControl/>
        <w:numPr>
          <w:ilvl w:val="0"/>
          <w:numId w:val="14"/>
        </w:numPr>
        <w:rPr>
          <w:rFonts w:asciiTheme="minorHAnsi" w:hAnsiTheme="minorHAnsi" w:cstheme="minorHAnsi"/>
          <w:spacing w:val="-3"/>
          <w:sz w:val="22"/>
        </w:rPr>
      </w:pPr>
      <w:r w:rsidRPr="007E1D58">
        <w:rPr>
          <w:rFonts w:asciiTheme="minorHAnsi" w:hAnsiTheme="minorHAnsi" w:cstheme="minorHAnsi"/>
          <w:spacing w:val="-3"/>
          <w:sz w:val="22"/>
        </w:rPr>
        <w:t>F</w:t>
      </w:r>
      <w:r w:rsidR="00DA4BAE" w:rsidRPr="007E1D58">
        <w:rPr>
          <w:rFonts w:asciiTheme="minorHAnsi" w:hAnsiTheme="minorHAnsi" w:cstheme="minorHAnsi"/>
          <w:spacing w:val="-3"/>
          <w:sz w:val="22"/>
        </w:rPr>
        <w:t>IRE ALARM WIRE AND CABLE COLOR CODE</w:t>
      </w:r>
    </w:p>
    <w:p w:rsidR="00DA4BAE" w:rsidRPr="007E1D58" w:rsidRDefault="00DA4BAE">
      <w:pPr>
        <w:widowControl/>
        <w:numPr>
          <w:ilvl w:val="1"/>
          <w:numId w:val="14"/>
        </w:numPr>
        <w:rPr>
          <w:rFonts w:asciiTheme="minorHAnsi" w:hAnsiTheme="minorHAnsi" w:cstheme="minorHAnsi"/>
          <w:spacing w:val="-3"/>
          <w:sz w:val="22"/>
        </w:rPr>
      </w:pPr>
      <w:r w:rsidRPr="007E1D58">
        <w:rPr>
          <w:rFonts w:asciiTheme="minorHAnsi" w:hAnsiTheme="minorHAnsi" w:cstheme="minorHAnsi"/>
          <w:spacing w:val="-3"/>
          <w:sz w:val="22"/>
        </w:rPr>
        <w:t>Provide fire alarm circuit conductors with color-coded insulation as follows:</w:t>
      </w:r>
    </w:p>
    <w:p w:rsidR="00DA4BAE" w:rsidRPr="007E1D58" w:rsidRDefault="00DA4BAE">
      <w:pPr>
        <w:widowControl/>
        <w:numPr>
          <w:ilvl w:val="2"/>
          <w:numId w:val="14"/>
        </w:numPr>
        <w:rPr>
          <w:rFonts w:asciiTheme="minorHAnsi" w:hAnsiTheme="minorHAnsi" w:cstheme="minorHAnsi"/>
          <w:spacing w:val="-3"/>
          <w:sz w:val="22"/>
        </w:rPr>
      </w:pPr>
      <w:r w:rsidRPr="007E1D58">
        <w:rPr>
          <w:rFonts w:asciiTheme="minorHAnsi" w:hAnsiTheme="minorHAnsi" w:cstheme="minorHAnsi"/>
          <w:spacing w:val="-3"/>
          <w:sz w:val="22"/>
        </w:rPr>
        <w:t>Additions to Existing Systems</w:t>
      </w:r>
    </w:p>
    <w:p w:rsidR="00DA4BAE" w:rsidRPr="007E1D58" w:rsidRDefault="00DA4BAE">
      <w:pPr>
        <w:widowControl/>
        <w:numPr>
          <w:ilvl w:val="3"/>
          <w:numId w:val="14"/>
        </w:numPr>
        <w:rPr>
          <w:rFonts w:asciiTheme="minorHAnsi" w:hAnsiTheme="minorHAnsi" w:cstheme="minorHAnsi"/>
          <w:spacing w:val="-3"/>
          <w:sz w:val="22"/>
        </w:rPr>
      </w:pPr>
      <w:r w:rsidRPr="007E1D58">
        <w:rPr>
          <w:rFonts w:asciiTheme="minorHAnsi" w:hAnsiTheme="minorHAnsi" w:cstheme="minorHAnsi"/>
          <w:spacing w:val="-3"/>
          <w:sz w:val="22"/>
        </w:rPr>
        <w:t>Match existing gauges and color code, except for signal circuits</w:t>
      </w:r>
      <w:r w:rsidR="00D4578B" w:rsidRPr="007E1D58">
        <w:rPr>
          <w:rFonts w:asciiTheme="minorHAnsi" w:hAnsiTheme="minorHAnsi" w:cstheme="minorHAnsi"/>
          <w:spacing w:val="-3"/>
          <w:sz w:val="22"/>
        </w:rPr>
        <w:t xml:space="preserve"> that</w:t>
      </w:r>
      <w:r w:rsidRPr="007E1D58">
        <w:rPr>
          <w:rFonts w:asciiTheme="minorHAnsi" w:hAnsiTheme="minorHAnsi" w:cstheme="minorHAnsi"/>
          <w:spacing w:val="-3"/>
          <w:sz w:val="22"/>
        </w:rPr>
        <w:t xml:space="preserve"> shall be as for new systems.</w:t>
      </w:r>
    </w:p>
    <w:p w:rsidR="00DA4BAE" w:rsidRPr="007E1D58" w:rsidRDefault="00DA4BAE">
      <w:pPr>
        <w:widowControl/>
        <w:numPr>
          <w:ilvl w:val="3"/>
          <w:numId w:val="14"/>
        </w:numPr>
        <w:rPr>
          <w:rFonts w:asciiTheme="minorHAnsi" w:hAnsiTheme="minorHAnsi" w:cstheme="minorHAnsi"/>
          <w:spacing w:val="-3"/>
          <w:sz w:val="22"/>
        </w:rPr>
      </w:pPr>
      <w:r w:rsidRPr="007E1D58">
        <w:rPr>
          <w:rFonts w:asciiTheme="minorHAnsi" w:hAnsiTheme="minorHAnsi" w:cstheme="minorHAnsi"/>
          <w:spacing w:val="-3"/>
          <w:sz w:val="22"/>
        </w:rPr>
        <w:t xml:space="preserve">If non-addressable devices are </w:t>
      </w:r>
      <w:r w:rsidR="00D4578B" w:rsidRPr="007E1D58">
        <w:rPr>
          <w:rFonts w:asciiTheme="minorHAnsi" w:hAnsiTheme="minorHAnsi" w:cstheme="minorHAnsi"/>
          <w:spacing w:val="-3"/>
          <w:sz w:val="22"/>
        </w:rPr>
        <w:t>used</w:t>
      </w:r>
      <w:r w:rsidRPr="007E1D58">
        <w:rPr>
          <w:rFonts w:asciiTheme="minorHAnsi" w:hAnsiTheme="minorHAnsi" w:cstheme="minorHAnsi"/>
          <w:spacing w:val="-3"/>
          <w:sz w:val="22"/>
        </w:rPr>
        <w:t>, use Purple and Blue for initiation devices and Pink (positive) and Grey (negative) for A/C shut down and gas shut down.</w:t>
      </w:r>
    </w:p>
    <w:p w:rsidR="00796572" w:rsidRPr="007E1D58" w:rsidRDefault="00DA4BAE" w:rsidP="00796572">
      <w:pPr>
        <w:widowControl/>
        <w:numPr>
          <w:ilvl w:val="2"/>
          <w:numId w:val="14"/>
        </w:numPr>
        <w:rPr>
          <w:rFonts w:asciiTheme="minorHAnsi" w:hAnsiTheme="minorHAnsi" w:cstheme="minorHAnsi"/>
          <w:spacing w:val="-3"/>
          <w:sz w:val="22"/>
        </w:rPr>
      </w:pPr>
      <w:r w:rsidRPr="007E1D58">
        <w:rPr>
          <w:rFonts w:asciiTheme="minorHAnsi" w:hAnsiTheme="minorHAnsi" w:cstheme="minorHAnsi"/>
          <w:spacing w:val="-3"/>
          <w:sz w:val="22"/>
        </w:rPr>
        <w:t>New Systems</w:t>
      </w:r>
    </w:p>
    <w:p w:rsidR="00796572" w:rsidRPr="007E1D58" w:rsidRDefault="00DA4BAE" w:rsidP="00796572">
      <w:pPr>
        <w:widowControl/>
        <w:numPr>
          <w:ilvl w:val="3"/>
          <w:numId w:val="14"/>
        </w:numPr>
        <w:rPr>
          <w:rFonts w:asciiTheme="minorHAnsi" w:hAnsiTheme="minorHAnsi" w:cstheme="minorHAnsi"/>
          <w:spacing w:val="-3"/>
          <w:sz w:val="22"/>
        </w:rPr>
      </w:pPr>
      <w:r w:rsidRPr="007E1D58">
        <w:rPr>
          <w:rFonts w:asciiTheme="minorHAnsi" w:hAnsiTheme="minorHAnsi" w:cstheme="minorHAnsi"/>
          <w:spacing w:val="-3"/>
          <w:sz w:val="22"/>
        </w:rPr>
        <w:t>Initiating Device Circuit and field relay controls: 1</w:t>
      </w:r>
      <w:r w:rsidR="00D4578B" w:rsidRPr="007E1D58">
        <w:rPr>
          <w:rFonts w:asciiTheme="minorHAnsi" w:hAnsiTheme="minorHAnsi" w:cstheme="minorHAnsi"/>
          <w:spacing w:val="-3"/>
          <w:sz w:val="22"/>
        </w:rPr>
        <w:t>-</w:t>
      </w:r>
      <w:r w:rsidRPr="007E1D58">
        <w:rPr>
          <w:rFonts w:asciiTheme="minorHAnsi" w:hAnsiTheme="minorHAnsi" w:cstheme="minorHAnsi"/>
          <w:spacing w:val="-3"/>
          <w:sz w:val="22"/>
        </w:rPr>
        <w:t>pair #18 gauge shielded Cable, Red casing.</w:t>
      </w:r>
    </w:p>
    <w:p w:rsidR="00796572" w:rsidRPr="007E1D58" w:rsidRDefault="00DA4BAE" w:rsidP="00796572">
      <w:pPr>
        <w:widowControl/>
        <w:numPr>
          <w:ilvl w:val="3"/>
          <w:numId w:val="14"/>
        </w:numPr>
        <w:rPr>
          <w:rFonts w:asciiTheme="minorHAnsi" w:hAnsiTheme="minorHAnsi" w:cstheme="minorHAnsi"/>
          <w:spacing w:val="-3"/>
          <w:sz w:val="22"/>
        </w:rPr>
      </w:pPr>
      <w:r w:rsidRPr="007E1D58">
        <w:rPr>
          <w:rFonts w:asciiTheme="minorHAnsi" w:hAnsiTheme="minorHAnsi" w:cstheme="minorHAnsi"/>
          <w:spacing w:val="-3"/>
          <w:sz w:val="22"/>
        </w:rPr>
        <w:t xml:space="preserve">SDPBC requires the initiating device circuits </w:t>
      </w:r>
      <w:r w:rsidR="00F9342F" w:rsidRPr="007E1D58">
        <w:rPr>
          <w:rFonts w:asciiTheme="minorHAnsi" w:hAnsiTheme="minorHAnsi" w:cstheme="minorHAnsi"/>
          <w:spacing w:val="-3"/>
          <w:sz w:val="22"/>
        </w:rPr>
        <w:t xml:space="preserve">wiring </w:t>
      </w:r>
      <w:r w:rsidRPr="007E1D58">
        <w:rPr>
          <w:rFonts w:asciiTheme="minorHAnsi" w:hAnsiTheme="minorHAnsi" w:cstheme="minorHAnsi"/>
          <w:spacing w:val="-3"/>
          <w:sz w:val="22"/>
        </w:rPr>
        <w:t xml:space="preserve">for </w:t>
      </w:r>
      <w:r w:rsidR="00F9342F" w:rsidRPr="007E1D58">
        <w:rPr>
          <w:rFonts w:asciiTheme="minorHAnsi" w:hAnsiTheme="minorHAnsi" w:cstheme="minorHAnsi"/>
          <w:spacing w:val="-3"/>
          <w:sz w:val="22"/>
        </w:rPr>
        <w:t xml:space="preserve">the </w:t>
      </w:r>
      <w:r w:rsidRPr="007E1D58">
        <w:rPr>
          <w:rFonts w:asciiTheme="minorHAnsi" w:hAnsiTheme="minorHAnsi" w:cstheme="minorHAnsi"/>
          <w:spacing w:val="-3"/>
          <w:sz w:val="22"/>
        </w:rPr>
        <w:t>underground installations to be twisted/shielded cable.</w:t>
      </w:r>
    </w:p>
    <w:p w:rsidR="00796572" w:rsidRPr="007E1D58" w:rsidRDefault="00DA4BAE" w:rsidP="00796572">
      <w:pPr>
        <w:widowControl/>
        <w:numPr>
          <w:ilvl w:val="3"/>
          <w:numId w:val="14"/>
        </w:numPr>
        <w:rPr>
          <w:rFonts w:asciiTheme="minorHAnsi" w:hAnsiTheme="minorHAnsi" w:cstheme="minorHAnsi"/>
          <w:spacing w:val="-3"/>
          <w:sz w:val="22"/>
        </w:rPr>
      </w:pPr>
      <w:r w:rsidRPr="007E1D58">
        <w:rPr>
          <w:rFonts w:asciiTheme="minorHAnsi" w:hAnsiTheme="minorHAnsi" w:cstheme="minorHAnsi"/>
          <w:spacing w:val="-3"/>
          <w:sz w:val="22"/>
        </w:rPr>
        <w:t xml:space="preserve">Initiating device circuits </w:t>
      </w:r>
      <w:r w:rsidR="00F9342F" w:rsidRPr="007E1D58">
        <w:rPr>
          <w:rFonts w:asciiTheme="minorHAnsi" w:hAnsiTheme="minorHAnsi" w:cstheme="minorHAnsi"/>
          <w:spacing w:val="-3"/>
          <w:sz w:val="22"/>
        </w:rPr>
        <w:t xml:space="preserve">wiring </w:t>
      </w:r>
      <w:r w:rsidRPr="007E1D58">
        <w:rPr>
          <w:rFonts w:asciiTheme="minorHAnsi" w:hAnsiTheme="minorHAnsi" w:cstheme="minorHAnsi"/>
          <w:spacing w:val="-3"/>
          <w:sz w:val="22"/>
        </w:rPr>
        <w:t>for the above ground installations shall be twisted/shielded</w:t>
      </w:r>
      <w:r w:rsidR="00F9342F" w:rsidRPr="007E1D58">
        <w:rPr>
          <w:rFonts w:asciiTheme="minorHAnsi" w:hAnsiTheme="minorHAnsi" w:cstheme="minorHAnsi"/>
          <w:spacing w:val="-3"/>
          <w:sz w:val="22"/>
        </w:rPr>
        <w:t xml:space="preserve"> cable</w:t>
      </w:r>
      <w:r w:rsidRPr="007E1D58">
        <w:rPr>
          <w:rFonts w:asciiTheme="minorHAnsi" w:hAnsiTheme="minorHAnsi" w:cstheme="minorHAnsi"/>
          <w:spacing w:val="-3"/>
          <w:sz w:val="22"/>
        </w:rPr>
        <w:t>, if required by the equipment manufacturer.</w:t>
      </w:r>
    </w:p>
    <w:p w:rsidR="00796572" w:rsidRPr="007E1D58" w:rsidRDefault="00DA4BAE" w:rsidP="00796572">
      <w:pPr>
        <w:widowControl/>
        <w:numPr>
          <w:ilvl w:val="4"/>
          <w:numId w:val="14"/>
        </w:numPr>
        <w:tabs>
          <w:tab w:val="clear" w:pos="3600"/>
          <w:tab w:val="num" w:pos="2070"/>
        </w:tabs>
        <w:ind w:left="2070" w:hanging="360"/>
        <w:rPr>
          <w:rFonts w:asciiTheme="minorHAnsi" w:hAnsiTheme="minorHAnsi" w:cstheme="minorHAnsi"/>
          <w:spacing w:val="-3"/>
          <w:sz w:val="22"/>
        </w:rPr>
      </w:pPr>
      <w:r w:rsidRPr="007E1D58">
        <w:rPr>
          <w:rFonts w:asciiTheme="minorHAnsi" w:hAnsiTheme="minorHAnsi" w:cstheme="minorHAnsi"/>
          <w:spacing w:val="-3"/>
          <w:sz w:val="22"/>
        </w:rPr>
        <w:t xml:space="preserve">Horn Circuit: #12 AWG </w:t>
      </w:r>
      <w:smartTag w:uri="urn:schemas-microsoft-com:office:smarttags" w:element="place">
        <w:smartTag w:uri="urn:schemas-microsoft-com:office:smarttags" w:element="City">
          <w:r w:rsidRPr="007E1D58">
            <w:rPr>
              <w:rFonts w:asciiTheme="minorHAnsi" w:hAnsiTheme="minorHAnsi" w:cstheme="minorHAnsi"/>
              <w:spacing w:val="-3"/>
              <w:sz w:val="22"/>
            </w:rPr>
            <w:t>Orange</w:t>
          </w:r>
        </w:smartTag>
      </w:smartTag>
      <w:r w:rsidRPr="007E1D58">
        <w:rPr>
          <w:rFonts w:asciiTheme="minorHAnsi" w:hAnsiTheme="minorHAnsi" w:cstheme="minorHAnsi"/>
          <w:spacing w:val="-3"/>
          <w:sz w:val="22"/>
        </w:rPr>
        <w:t xml:space="preserve"> (positive), #12 AWG Brown (negative).</w:t>
      </w:r>
    </w:p>
    <w:p w:rsidR="00DA4BAE" w:rsidRPr="007E1D58" w:rsidRDefault="00DA4BAE" w:rsidP="00796572">
      <w:pPr>
        <w:widowControl/>
        <w:numPr>
          <w:ilvl w:val="5"/>
          <w:numId w:val="14"/>
        </w:numPr>
        <w:tabs>
          <w:tab w:val="clear" w:pos="4320"/>
          <w:tab w:val="num" w:pos="2340"/>
        </w:tabs>
        <w:ind w:left="2340" w:hanging="270"/>
        <w:rPr>
          <w:rFonts w:asciiTheme="minorHAnsi" w:hAnsiTheme="minorHAnsi" w:cstheme="minorHAnsi"/>
          <w:spacing w:val="-3"/>
          <w:sz w:val="22"/>
        </w:rPr>
      </w:pPr>
      <w:r w:rsidRPr="007E1D58">
        <w:rPr>
          <w:rFonts w:asciiTheme="minorHAnsi" w:hAnsiTheme="minorHAnsi" w:cstheme="minorHAnsi"/>
          <w:spacing w:val="-3"/>
          <w:sz w:val="22"/>
        </w:rPr>
        <w:t>For longer than 200’ wire run</w:t>
      </w:r>
      <w:r w:rsidR="001E5BBD" w:rsidRPr="007E1D58">
        <w:rPr>
          <w:rFonts w:asciiTheme="minorHAnsi" w:hAnsiTheme="minorHAnsi" w:cstheme="minorHAnsi"/>
          <w:spacing w:val="-3"/>
          <w:sz w:val="22"/>
        </w:rPr>
        <w:t>,</w:t>
      </w:r>
      <w:r w:rsidRPr="007E1D58">
        <w:rPr>
          <w:rFonts w:asciiTheme="minorHAnsi" w:hAnsiTheme="minorHAnsi" w:cstheme="minorHAnsi"/>
          <w:spacing w:val="-3"/>
          <w:sz w:val="22"/>
        </w:rPr>
        <w:t xml:space="preserve"> increase wire gauge to </w:t>
      </w:r>
      <w:r w:rsidR="00313D12" w:rsidRPr="007E1D58">
        <w:rPr>
          <w:rFonts w:asciiTheme="minorHAnsi" w:hAnsiTheme="minorHAnsi" w:cstheme="minorHAnsi"/>
          <w:spacing w:val="-3"/>
          <w:sz w:val="22"/>
        </w:rPr>
        <w:t>comply with manufacturer’s requirements.</w:t>
      </w:r>
    </w:p>
    <w:p w:rsidR="00796572" w:rsidRPr="007E1D58" w:rsidRDefault="00DA4BAE" w:rsidP="00796572">
      <w:pPr>
        <w:widowControl/>
        <w:numPr>
          <w:ilvl w:val="4"/>
          <w:numId w:val="14"/>
        </w:numPr>
        <w:tabs>
          <w:tab w:val="clear" w:pos="3600"/>
          <w:tab w:val="num" w:pos="2070"/>
        </w:tabs>
        <w:ind w:left="2070" w:hanging="360"/>
        <w:rPr>
          <w:rFonts w:asciiTheme="minorHAnsi" w:hAnsiTheme="minorHAnsi" w:cstheme="minorHAnsi"/>
          <w:spacing w:val="-3"/>
          <w:sz w:val="22"/>
        </w:rPr>
      </w:pPr>
      <w:r w:rsidRPr="007E1D58">
        <w:rPr>
          <w:rFonts w:asciiTheme="minorHAnsi" w:hAnsiTheme="minorHAnsi" w:cstheme="minorHAnsi"/>
          <w:spacing w:val="-3"/>
          <w:sz w:val="22"/>
        </w:rPr>
        <w:t>Strobe Circuit: #12 AWG Yellow (positive), #12 AWG Gray (negative).</w:t>
      </w:r>
    </w:p>
    <w:p w:rsidR="00DA4BAE" w:rsidRPr="007E1D58" w:rsidRDefault="00DA4BAE" w:rsidP="00796572">
      <w:pPr>
        <w:widowControl/>
        <w:numPr>
          <w:ilvl w:val="5"/>
          <w:numId w:val="14"/>
        </w:numPr>
        <w:tabs>
          <w:tab w:val="clear" w:pos="4320"/>
          <w:tab w:val="num" w:pos="2340"/>
        </w:tabs>
        <w:ind w:left="2340" w:hanging="270"/>
        <w:rPr>
          <w:rFonts w:asciiTheme="minorHAnsi" w:hAnsiTheme="minorHAnsi" w:cstheme="minorHAnsi"/>
          <w:spacing w:val="-3"/>
          <w:sz w:val="22"/>
        </w:rPr>
      </w:pPr>
      <w:r w:rsidRPr="007E1D58">
        <w:rPr>
          <w:rFonts w:asciiTheme="minorHAnsi" w:hAnsiTheme="minorHAnsi" w:cstheme="minorHAnsi"/>
          <w:spacing w:val="-3"/>
          <w:sz w:val="22"/>
        </w:rPr>
        <w:t>For longer than 200' wire run</w:t>
      </w:r>
      <w:r w:rsidR="001E5BBD" w:rsidRPr="007E1D58">
        <w:rPr>
          <w:rFonts w:asciiTheme="minorHAnsi" w:hAnsiTheme="minorHAnsi" w:cstheme="minorHAnsi"/>
          <w:spacing w:val="-3"/>
          <w:sz w:val="22"/>
        </w:rPr>
        <w:t>,</w:t>
      </w:r>
      <w:r w:rsidRPr="007E1D58">
        <w:rPr>
          <w:rFonts w:asciiTheme="minorHAnsi" w:hAnsiTheme="minorHAnsi" w:cstheme="minorHAnsi"/>
          <w:spacing w:val="-3"/>
          <w:sz w:val="22"/>
        </w:rPr>
        <w:t xml:space="preserve"> increase wire gauge to</w:t>
      </w:r>
      <w:r w:rsidR="00313D12" w:rsidRPr="007E1D58">
        <w:rPr>
          <w:rFonts w:asciiTheme="minorHAnsi" w:hAnsiTheme="minorHAnsi" w:cstheme="minorHAnsi"/>
          <w:spacing w:val="-3"/>
          <w:sz w:val="22"/>
        </w:rPr>
        <w:t xml:space="preserve"> comply with manufacturer’s requirements.</w:t>
      </w:r>
    </w:p>
    <w:p w:rsidR="00DA4BAE" w:rsidRPr="007E1D58" w:rsidRDefault="00DA4BAE" w:rsidP="00796572">
      <w:pPr>
        <w:widowControl/>
        <w:numPr>
          <w:ilvl w:val="4"/>
          <w:numId w:val="14"/>
        </w:numPr>
        <w:tabs>
          <w:tab w:val="clear" w:pos="3600"/>
          <w:tab w:val="num" w:pos="2070"/>
        </w:tabs>
        <w:ind w:left="2070" w:hanging="360"/>
        <w:rPr>
          <w:rFonts w:asciiTheme="minorHAnsi" w:hAnsiTheme="minorHAnsi" w:cstheme="minorHAnsi"/>
          <w:spacing w:val="-3"/>
          <w:sz w:val="22"/>
        </w:rPr>
      </w:pPr>
      <w:r w:rsidRPr="007E1D58">
        <w:rPr>
          <w:rFonts w:asciiTheme="minorHAnsi" w:hAnsiTheme="minorHAnsi" w:cstheme="minorHAnsi"/>
          <w:spacing w:val="-3"/>
          <w:sz w:val="22"/>
        </w:rPr>
        <w:t>Door Release: #12 AWG Yellow (positive), #12 AWG blue (negative).</w:t>
      </w:r>
    </w:p>
    <w:p w:rsidR="001E5BBD" w:rsidRPr="007E1D58" w:rsidRDefault="001E5BBD" w:rsidP="00796572">
      <w:pPr>
        <w:widowControl/>
        <w:numPr>
          <w:ilvl w:val="4"/>
          <w:numId w:val="14"/>
        </w:numPr>
        <w:tabs>
          <w:tab w:val="clear" w:pos="3600"/>
          <w:tab w:val="num" w:pos="2070"/>
        </w:tabs>
        <w:ind w:left="2070" w:hanging="360"/>
        <w:rPr>
          <w:rFonts w:asciiTheme="minorHAnsi" w:hAnsiTheme="minorHAnsi" w:cstheme="minorHAnsi"/>
          <w:spacing w:val="-3"/>
          <w:sz w:val="22"/>
        </w:rPr>
      </w:pPr>
      <w:r w:rsidRPr="007E1D58">
        <w:rPr>
          <w:rFonts w:asciiTheme="minorHAnsi" w:hAnsiTheme="minorHAnsi" w:cstheme="minorHAnsi"/>
          <w:spacing w:val="-3"/>
          <w:sz w:val="22"/>
        </w:rPr>
        <w:t>Speaker Circuit: 1-pair #18 gauge shielded Cable, Green casing</w:t>
      </w:r>
    </w:p>
    <w:p w:rsidR="00796572" w:rsidRPr="007E1D58" w:rsidRDefault="00DA4BAE" w:rsidP="00796572">
      <w:pPr>
        <w:widowControl/>
        <w:numPr>
          <w:ilvl w:val="4"/>
          <w:numId w:val="14"/>
        </w:numPr>
        <w:tabs>
          <w:tab w:val="clear" w:pos="3600"/>
          <w:tab w:val="num" w:pos="2070"/>
        </w:tabs>
        <w:ind w:left="2070" w:hanging="360"/>
        <w:rPr>
          <w:rFonts w:asciiTheme="minorHAnsi" w:hAnsiTheme="minorHAnsi" w:cstheme="minorHAnsi"/>
          <w:spacing w:val="-3"/>
          <w:sz w:val="22"/>
        </w:rPr>
      </w:pPr>
      <w:r w:rsidRPr="007E1D58">
        <w:rPr>
          <w:rFonts w:asciiTheme="minorHAnsi" w:hAnsiTheme="minorHAnsi" w:cstheme="minorHAnsi"/>
          <w:spacing w:val="-3"/>
          <w:sz w:val="22"/>
        </w:rPr>
        <w:t>Annunciator Point Wiring Power</w:t>
      </w:r>
      <w:r w:rsidR="00D4578B" w:rsidRPr="007E1D58">
        <w:rPr>
          <w:rFonts w:asciiTheme="minorHAnsi" w:hAnsiTheme="minorHAnsi" w:cstheme="minorHAnsi"/>
          <w:spacing w:val="-3"/>
          <w:sz w:val="22"/>
        </w:rPr>
        <w:t xml:space="preserve"> use </w:t>
      </w:r>
      <w:r w:rsidRPr="007E1D58">
        <w:rPr>
          <w:rFonts w:asciiTheme="minorHAnsi" w:hAnsiTheme="minorHAnsi" w:cstheme="minorHAnsi"/>
          <w:spacing w:val="-3"/>
          <w:sz w:val="22"/>
        </w:rPr>
        <w:t>#14 AWG Orange, positive</w:t>
      </w:r>
      <w:r w:rsidR="00D4578B" w:rsidRPr="007E1D58">
        <w:rPr>
          <w:rFonts w:asciiTheme="minorHAnsi" w:hAnsiTheme="minorHAnsi" w:cstheme="minorHAnsi"/>
          <w:spacing w:val="-3"/>
          <w:sz w:val="22"/>
        </w:rPr>
        <w:t xml:space="preserve"> and</w:t>
      </w:r>
      <w:r w:rsidRPr="007E1D58">
        <w:rPr>
          <w:rFonts w:asciiTheme="minorHAnsi" w:hAnsiTheme="minorHAnsi" w:cstheme="minorHAnsi"/>
          <w:spacing w:val="-3"/>
          <w:sz w:val="22"/>
        </w:rPr>
        <w:t xml:space="preserve"> #14 AWG brown, negative.</w:t>
      </w:r>
    </w:p>
    <w:p w:rsidR="00DA4BAE" w:rsidRPr="007E1D58" w:rsidRDefault="00DA4BAE" w:rsidP="00796572">
      <w:pPr>
        <w:widowControl/>
        <w:numPr>
          <w:ilvl w:val="5"/>
          <w:numId w:val="14"/>
        </w:numPr>
        <w:tabs>
          <w:tab w:val="clear" w:pos="4320"/>
          <w:tab w:val="num" w:pos="2340"/>
        </w:tabs>
        <w:ind w:left="2340" w:hanging="270"/>
        <w:rPr>
          <w:rFonts w:asciiTheme="minorHAnsi" w:hAnsiTheme="minorHAnsi" w:cstheme="minorHAnsi"/>
          <w:spacing w:val="-3"/>
          <w:sz w:val="22"/>
        </w:rPr>
      </w:pPr>
      <w:r w:rsidRPr="007E1D58">
        <w:rPr>
          <w:rFonts w:asciiTheme="minorHAnsi" w:hAnsiTheme="minorHAnsi" w:cstheme="minorHAnsi"/>
          <w:spacing w:val="-3"/>
          <w:sz w:val="22"/>
        </w:rPr>
        <w:t>Processor connection #18 AWG shielded pair.</w:t>
      </w:r>
    </w:p>
    <w:p w:rsidR="00DA4BAE" w:rsidRPr="007E1D58" w:rsidRDefault="00DA4BAE" w:rsidP="00796572">
      <w:pPr>
        <w:widowControl/>
        <w:numPr>
          <w:ilvl w:val="4"/>
          <w:numId w:val="14"/>
        </w:numPr>
        <w:tabs>
          <w:tab w:val="clear" w:pos="3600"/>
          <w:tab w:val="num" w:pos="2070"/>
        </w:tabs>
        <w:ind w:left="2070" w:hanging="360"/>
        <w:rPr>
          <w:rFonts w:asciiTheme="minorHAnsi" w:hAnsiTheme="minorHAnsi" w:cstheme="minorHAnsi"/>
          <w:spacing w:val="-3"/>
          <w:sz w:val="22"/>
        </w:rPr>
      </w:pPr>
      <w:r w:rsidRPr="007E1D58">
        <w:rPr>
          <w:rFonts w:asciiTheme="minorHAnsi" w:hAnsiTheme="minorHAnsi" w:cstheme="minorHAnsi"/>
          <w:spacing w:val="-3"/>
          <w:sz w:val="22"/>
        </w:rPr>
        <w:t>Equipment Grounding Conductor: #12 AWG Green.</w:t>
      </w:r>
    </w:p>
    <w:p w:rsidR="00DA4BAE" w:rsidRPr="007E1D58" w:rsidRDefault="00DA4BAE" w:rsidP="00796572">
      <w:pPr>
        <w:widowControl/>
        <w:numPr>
          <w:ilvl w:val="4"/>
          <w:numId w:val="14"/>
        </w:numPr>
        <w:tabs>
          <w:tab w:val="clear" w:pos="3600"/>
          <w:tab w:val="num" w:pos="2070"/>
        </w:tabs>
        <w:ind w:left="2070" w:hanging="360"/>
        <w:rPr>
          <w:rFonts w:asciiTheme="minorHAnsi" w:hAnsiTheme="minorHAnsi" w:cstheme="minorHAnsi"/>
          <w:spacing w:val="-3"/>
          <w:sz w:val="22"/>
        </w:rPr>
      </w:pPr>
      <w:r w:rsidRPr="007E1D58">
        <w:rPr>
          <w:rFonts w:asciiTheme="minorHAnsi" w:hAnsiTheme="minorHAnsi" w:cstheme="minorHAnsi"/>
          <w:spacing w:val="-3"/>
          <w:sz w:val="22"/>
        </w:rPr>
        <w:t xml:space="preserve">Spares: Provide 4 #10 AWG, White spare wires </w:t>
      </w:r>
      <w:r w:rsidR="004B33D7" w:rsidRPr="007E1D58">
        <w:rPr>
          <w:rFonts w:asciiTheme="minorHAnsi" w:hAnsiTheme="minorHAnsi" w:cstheme="minorHAnsi"/>
          <w:spacing w:val="-3"/>
          <w:sz w:val="22"/>
        </w:rPr>
        <w:t>and one</w:t>
      </w:r>
      <w:r w:rsidR="00D01F3F" w:rsidRPr="007E1D58">
        <w:rPr>
          <w:rFonts w:asciiTheme="minorHAnsi" w:hAnsiTheme="minorHAnsi" w:cstheme="minorHAnsi"/>
          <w:spacing w:val="-3"/>
          <w:sz w:val="22"/>
        </w:rPr>
        <w:t xml:space="preserve"> spare </w:t>
      </w:r>
      <w:r w:rsidR="004B33D7" w:rsidRPr="007E1D58">
        <w:rPr>
          <w:rFonts w:asciiTheme="minorHAnsi" w:hAnsiTheme="minorHAnsi" w:cstheme="minorHAnsi"/>
          <w:spacing w:val="-3"/>
          <w:sz w:val="22"/>
        </w:rPr>
        <w:t xml:space="preserve">data cable </w:t>
      </w:r>
      <w:r w:rsidRPr="007E1D58">
        <w:rPr>
          <w:rFonts w:asciiTheme="minorHAnsi" w:hAnsiTheme="minorHAnsi" w:cstheme="minorHAnsi"/>
          <w:spacing w:val="-3"/>
          <w:sz w:val="22"/>
        </w:rPr>
        <w:t>in each fire alarm system terminal cabinet.</w:t>
      </w:r>
    </w:p>
    <w:p w:rsidR="00DA4BAE" w:rsidRPr="007E1D58" w:rsidRDefault="00DA4BAE">
      <w:pPr>
        <w:widowControl/>
        <w:numPr>
          <w:ilvl w:val="0"/>
          <w:numId w:val="14"/>
        </w:numPr>
        <w:rPr>
          <w:rFonts w:asciiTheme="minorHAnsi" w:hAnsiTheme="minorHAnsi" w:cstheme="minorHAnsi"/>
          <w:spacing w:val="-3"/>
          <w:sz w:val="22"/>
        </w:rPr>
      </w:pPr>
      <w:r w:rsidRPr="007E1D58">
        <w:rPr>
          <w:rFonts w:asciiTheme="minorHAnsi" w:hAnsiTheme="minorHAnsi" w:cstheme="minorHAnsi"/>
          <w:spacing w:val="-3"/>
          <w:sz w:val="22"/>
        </w:rPr>
        <w:t>DEMONSTRATION</w:t>
      </w:r>
    </w:p>
    <w:p w:rsidR="00DA4BAE" w:rsidRPr="007E1D58" w:rsidRDefault="00DA4BAE">
      <w:pPr>
        <w:widowControl/>
        <w:numPr>
          <w:ilvl w:val="1"/>
          <w:numId w:val="17"/>
        </w:numPr>
        <w:rPr>
          <w:rFonts w:asciiTheme="minorHAnsi" w:hAnsiTheme="minorHAnsi" w:cstheme="minorHAnsi"/>
          <w:spacing w:val="-3"/>
          <w:sz w:val="22"/>
        </w:rPr>
      </w:pPr>
      <w:r w:rsidRPr="007E1D58">
        <w:rPr>
          <w:rFonts w:asciiTheme="minorHAnsi" w:hAnsiTheme="minorHAnsi" w:cstheme="minorHAnsi"/>
          <w:spacing w:val="-3"/>
          <w:sz w:val="22"/>
        </w:rPr>
        <w:t xml:space="preserve">Provide systems demonstration and instructions under provisions of Section </w:t>
      </w:r>
      <w:r w:rsidR="00EA0413" w:rsidRPr="007E1D58">
        <w:rPr>
          <w:rFonts w:asciiTheme="minorHAnsi" w:hAnsiTheme="minorHAnsi" w:cstheme="minorHAnsi"/>
          <w:spacing w:val="-3"/>
          <w:sz w:val="22"/>
        </w:rPr>
        <w:t>01 75 00</w:t>
      </w:r>
      <w:r w:rsidRPr="007E1D58">
        <w:rPr>
          <w:rFonts w:asciiTheme="minorHAnsi" w:hAnsiTheme="minorHAnsi" w:cstheme="minorHAnsi"/>
          <w:spacing w:val="-3"/>
          <w:sz w:val="22"/>
        </w:rPr>
        <w:t>.</w:t>
      </w:r>
    </w:p>
    <w:p w:rsidR="00DA4BAE" w:rsidRPr="007E1D58" w:rsidRDefault="00DA4BAE">
      <w:pPr>
        <w:widowControl/>
        <w:numPr>
          <w:ilvl w:val="1"/>
          <w:numId w:val="17"/>
        </w:numPr>
        <w:rPr>
          <w:rFonts w:asciiTheme="minorHAnsi" w:hAnsiTheme="minorHAnsi" w:cstheme="minorHAnsi"/>
          <w:spacing w:val="-3"/>
          <w:sz w:val="22"/>
        </w:rPr>
      </w:pPr>
      <w:r w:rsidRPr="007E1D58">
        <w:rPr>
          <w:rFonts w:asciiTheme="minorHAnsi" w:hAnsiTheme="minorHAnsi" w:cstheme="minorHAnsi"/>
          <w:spacing w:val="-3"/>
          <w:sz w:val="22"/>
        </w:rPr>
        <w:t>Employ manufacturer's field representative to demonstrate system operation to Owner's personnel.</w:t>
      </w:r>
    </w:p>
    <w:p w:rsidR="00DA4BAE" w:rsidRPr="007E1D58" w:rsidRDefault="00DA4BAE">
      <w:pPr>
        <w:widowControl/>
        <w:numPr>
          <w:ilvl w:val="1"/>
          <w:numId w:val="17"/>
        </w:numPr>
        <w:rPr>
          <w:rFonts w:asciiTheme="minorHAnsi" w:hAnsiTheme="minorHAnsi" w:cstheme="minorHAnsi"/>
          <w:spacing w:val="-3"/>
          <w:sz w:val="22"/>
        </w:rPr>
      </w:pPr>
      <w:r w:rsidRPr="007E1D58">
        <w:rPr>
          <w:rFonts w:asciiTheme="minorHAnsi" w:hAnsiTheme="minorHAnsi" w:cstheme="minorHAnsi"/>
          <w:spacing w:val="-3"/>
          <w:sz w:val="22"/>
        </w:rPr>
        <w:t xml:space="preserve">Conduct walking tour of </w:t>
      </w:r>
      <w:r w:rsidR="001C5389" w:rsidRPr="007E1D58">
        <w:rPr>
          <w:rFonts w:asciiTheme="minorHAnsi" w:hAnsiTheme="minorHAnsi" w:cstheme="minorHAnsi"/>
          <w:spacing w:val="-3"/>
          <w:sz w:val="22"/>
        </w:rPr>
        <w:t>Project;</w:t>
      </w:r>
      <w:r w:rsidRPr="007E1D58">
        <w:rPr>
          <w:rFonts w:asciiTheme="minorHAnsi" w:hAnsiTheme="minorHAnsi" w:cstheme="minorHAnsi"/>
          <w:spacing w:val="-3"/>
          <w:sz w:val="22"/>
        </w:rPr>
        <w:t xml:space="preserve"> describe function, operation, and maintenance of each component</w:t>
      </w:r>
      <w:r w:rsidR="001C5389" w:rsidRPr="007E1D58">
        <w:rPr>
          <w:rFonts w:asciiTheme="minorHAnsi" w:hAnsiTheme="minorHAnsi" w:cstheme="minorHAnsi"/>
          <w:spacing w:val="-3"/>
          <w:sz w:val="22"/>
        </w:rPr>
        <w:t>.</w:t>
      </w:r>
    </w:p>
    <w:p w:rsidR="00DA4BAE" w:rsidRPr="007E1D58" w:rsidRDefault="00DA4BAE">
      <w:pPr>
        <w:widowControl/>
        <w:numPr>
          <w:ilvl w:val="1"/>
          <w:numId w:val="17"/>
        </w:numPr>
        <w:rPr>
          <w:rFonts w:asciiTheme="minorHAnsi" w:hAnsiTheme="minorHAnsi" w:cstheme="minorHAnsi"/>
          <w:spacing w:val="-3"/>
          <w:sz w:val="22"/>
        </w:rPr>
      </w:pPr>
      <w:r w:rsidRPr="007E1D58">
        <w:rPr>
          <w:rFonts w:asciiTheme="minorHAnsi" w:hAnsiTheme="minorHAnsi" w:cstheme="minorHAnsi"/>
          <w:spacing w:val="-3"/>
          <w:sz w:val="22"/>
        </w:rPr>
        <w:t>Use submitted operation and maintenance manual as reference during demonstration and training.</w:t>
      </w:r>
    </w:p>
    <w:p w:rsidR="009E1F4B" w:rsidRPr="007E1D58" w:rsidRDefault="009E1F4B" w:rsidP="009E1F4B">
      <w:pPr>
        <w:widowControl/>
        <w:numPr>
          <w:ilvl w:val="0"/>
          <w:numId w:val="14"/>
        </w:numPr>
        <w:rPr>
          <w:rFonts w:asciiTheme="minorHAnsi" w:hAnsiTheme="minorHAnsi" w:cstheme="minorHAnsi"/>
          <w:spacing w:val="-3"/>
          <w:sz w:val="22"/>
        </w:rPr>
      </w:pPr>
      <w:r w:rsidRPr="007E1D58">
        <w:rPr>
          <w:rFonts w:asciiTheme="minorHAnsi" w:hAnsiTheme="minorHAnsi" w:cstheme="minorHAnsi"/>
          <w:spacing w:val="-3"/>
          <w:sz w:val="22"/>
        </w:rPr>
        <w:t>FUNCTIONAL PERFORMANCE TESTING</w:t>
      </w:r>
    </w:p>
    <w:p w:rsidR="009E1F4B" w:rsidRPr="007E1D58" w:rsidRDefault="009E1F4B" w:rsidP="009E1F4B">
      <w:pPr>
        <w:widowControl/>
        <w:numPr>
          <w:ilvl w:val="1"/>
          <w:numId w:val="14"/>
        </w:numPr>
        <w:rPr>
          <w:rFonts w:asciiTheme="minorHAnsi" w:hAnsiTheme="minorHAnsi" w:cstheme="minorHAnsi"/>
          <w:spacing w:val="-3"/>
          <w:sz w:val="22"/>
        </w:rPr>
      </w:pPr>
      <w:r w:rsidRPr="007E1D58">
        <w:rPr>
          <w:rFonts w:asciiTheme="minorHAnsi" w:hAnsiTheme="minorHAnsi" w:cstheme="minorHAnsi"/>
          <w:spacing w:val="-3"/>
          <w:sz w:val="22"/>
        </w:rPr>
        <w:t>System Functional Performance Testing is part of the Commissioning Process.</w:t>
      </w:r>
    </w:p>
    <w:p w:rsidR="009E1F4B" w:rsidRPr="007E1D58" w:rsidRDefault="009E1F4B" w:rsidP="009E1F4B">
      <w:pPr>
        <w:widowControl/>
        <w:numPr>
          <w:ilvl w:val="2"/>
          <w:numId w:val="14"/>
        </w:numPr>
        <w:rPr>
          <w:rFonts w:asciiTheme="minorHAnsi" w:hAnsiTheme="minorHAnsi" w:cstheme="minorHAnsi"/>
          <w:spacing w:val="-3"/>
          <w:sz w:val="22"/>
        </w:rPr>
      </w:pPr>
      <w:r w:rsidRPr="007E1D58">
        <w:rPr>
          <w:rFonts w:asciiTheme="minorHAnsi" w:hAnsiTheme="minorHAnsi" w:cstheme="minorHAnsi"/>
          <w:spacing w:val="-3"/>
          <w:sz w:val="22"/>
        </w:rPr>
        <w:t>The Contractor shall perform the Functional Performance Testing and the Commissioning Authority shall witness and document the test.</w:t>
      </w:r>
    </w:p>
    <w:p w:rsidR="007C5347" w:rsidRPr="007E1D58" w:rsidRDefault="007C5347" w:rsidP="007C5347">
      <w:pPr>
        <w:widowControl/>
        <w:numPr>
          <w:ilvl w:val="2"/>
          <w:numId w:val="14"/>
        </w:numPr>
        <w:rPr>
          <w:rFonts w:asciiTheme="minorHAnsi" w:hAnsiTheme="minorHAnsi" w:cstheme="minorHAnsi"/>
          <w:spacing w:val="-3"/>
          <w:sz w:val="22"/>
        </w:rPr>
      </w:pPr>
      <w:r w:rsidRPr="007E1D58">
        <w:rPr>
          <w:rFonts w:asciiTheme="minorHAnsi" w:hAnsiTheme="minorHAnsi" w:cstheme="minorHAnsi"/>
          <w:spacing w:val="-3"/>
          <w:sz w:val="22"/>
        </w:rPr>
        <w:t xml:space="preserve">Refer to Section </w:t>
      </w:r>
      <w:r w:rsidR="00EA0413" w:rsidRPr="007E1D58">
        <w:rPr>
          <w:rFonts w:asciiTheme="minorHAnsi" w:hAnsiTheme="minorHAnsi" w:cstheme="minorHAnsi"/>
          <w:spacing w:val="-3"/>
          <w:sz w:val="22"/>
        </w:rPr>
        <w:t>01 91 00</w:t>
      </w:r>
      <w:r w:rsidRPr="007E1D58">
        <w:rPr>
          <w:rFonts w:asciiTheme="minorHAnsi" w:hAnsiTheme="minorHAnsi" w:cstheme="minorHAnsi"/>
          <w:spacing w:val="-3"/>
          <w:sz w:val="22"/>
        </w:rPr>
        <w:t>, Commissioning, for functional performance tests and commissioning requirements.</w:t>
      </w:r>
    </w:p>
    <w:p w:rsidR="009E1F4B" w:rsidRPr="007E1D58" w:rsidRDefault="009E1F4B" w:rsidP="009E1F4B">
      <w:pPr>
        <w:widowControl/>
        <w:numPr>
          <w:ilvl w:val="1"/>
          <w:numId w:val="14"/>
        </w:numPr>
        <w:rPr>
          <w:rFonts w:asciiTheme="minorHAnsi" w:hAnsiTheme="minorHAnsi" w:cstheme="minorHAnsi"/>
          <w:spacing w:val="-3"/>
          <w:sz w:val="22"/>
        </w:rPr>
      </w:pPr>
      <w:r w:rsidRPr="007E1D58">
        <w:rPr>
          <w:rFonts w:asciiTheme="minorHAnsi" w:hAnsiTheme="minorHAnsi" w:cstheme="minorHAnsi"/>
          <w:spacing w:val="-3"/>
          <w:sz w:val="22"/>
        </w:rPr>
        <w:lastRenderedPageBreak/>
        <w:t>Systems Readiness Checklists shall be completed and submitted for each piece of equipment included in this section.</w:t>
      </w:r>
    </w:p>
    <w:p w:rsidR="009E1F4B" w:rsidRPr="007E1D58" w:rsidRDefault="009E1F4B" w:rsidP="009E1F4B">
      <w:pPr>
        <w:widowControl/>
        <w:numPr>
          <w:ilvl w:val="1"/>
          <w:numId w:val="14"/>
        </w:numPr>
        <w:rPr>
          <w:rFonts w:asciiTheme="minorHAnsi" w:hAnsiTheme="minorHAnsi" w:cstheme="minorHAnsi"/>
          <w:spacing w:val="-3"/>
          <w:sz w:val="22"/>
        </w:rPr>
      </w:pPr>
      <w:r w:rsidRPr="007E1D58">
        <w:rPr>
          <w:rFonts w:asciiTheme="minorHAnsi" w:hAnsiTheme="minorHAnsi" w:cstheme="minorHAnsi"/>
          <w:spacing w:val="-3"/>
          <w:sz w:val="22"/>
        </w:rPr>
        <w:t>Perform the functional performance testing of Panelboards as part of the Fire Alarm System Functional Performance testing.</w:t>
      </w:r>
    </w:p>
    <w:p w:rsidR="007E1D58" w:rsidRDefault="007E1D58">
      <w:pPr>
        <w:widowControl/>
        <w:rPr>
          <w:rFonts w:asciiTheme="minorHAnsi" w:hAnsiTheme="minorHAnsi" w:cstheme="minorHAnsi"/>
          <w:spacing w:val="-3"/>
          <w:sz w:val="22"/>
        </w:rPr>
      </w:pPr>
      <w:r>
        <w:rPr>
          <w:rFonts w:asciiTheme="minorHAnsi" w:hAnsiTheme="minorHAnsi" w:cstheme="minorHAnsi"/>
          <w:spacing w:val="-3"/>
          <w:sz w:val="22"/>
        </w:rPr>
        <w:br w:type="page"/>
      </w:r>
    </w:p>
    <w:p w:rsidR="009E1F4B" w:rsidRPr="007E1D58" w:rsidRDefault="009E1F4B" w:rsidP="009E1F4B">
      <w:pPr>
        <w:widowControl/>
        <w:numPr>
          <w:ilvl w:val="0"/>
          <w:numId w:val="14"/>
        </w:numPr>
        <w:rPr>
          <w:rFonts w:asciiTheme="minorHAnsi" w:hAnsiTheme="minorHAnsi" w:cstheme="minorHAnsi"/>
          <w:spacing w:val="-3"/>
          <w:sz w:val="22"/>
        </w:rPr>
      </w:pPr>
      <w:r w:rsidRPr="007E1D58">
        <w:rPr>
          <w:rFonts w:asciiTheme="minorHAnsi" w:hAnsiTheme="minorHAnsi" w:cstheme="minorHAnsi"/>
          <w:spacing w:val="-3"/>
          <w:sz w:val="22"/>
        </w:rPr>
        <w:lastRenderedPageBreak/>
        <w:t>DEMONSTRATION AND TRAINING</w:t>
      </w:r>
    </w:p>
    <w:p w:rsidR="009E1F4B" w:rsidRPr="007E1D58" w:rsidRDefault="009E1F4B" w:rsidP="009E1F4B">
      <w:pPr>
        <w:widowControl/>
        <w:numPr>
          <w:ilvl w:val="1"/>
          <w:numId w:val="14"/>
        </w:numPr>
        <w:rPr>
          <w:rFonts w:asciiTheme="minorHAnsi" w:hAnsiTheme="minorHAnsi" w:cstheme="minorHAnsi"/>
          <w:spacing w:val="-3"/>
          <w:sz w:val="22"/>
        </w:rPr>
      </w:pPr>
      <w:r w:rsidRPr="007E1D58">
        <w:rPr>
          <w:rFonts w:asciiTheme="minorHAnsi" w:hAnsiTheme="minorHAnsi" w:cstheme="minorHAnsi"/>
          <w:spacing w:val="-3"/>
          <w:sz w:val="22"/>
        </w:rPr>
        <w:t>Training of the Owner’s operation and maintenance personnel is required in cooperation with the Owner's Representative.</w:t>
      </w:r>
    </w:p>
    <w:p w:rsidR="009E1F4B" w:rsidRPr="007E1D58" w:rsidRDefault="009E1F4B" w:rsidP="009E1F4B">
      <w:pPr>
        <w:widowControl/>
        <w:numPr>
          <w:ilvl w:val="2"/>
          <w:numId w:val="14"/>
        </w:numPr>
        <w:rPr>
          <w:rFonts w:asciiTheme="minorHAnsi" w:hAnsiTheme="minorHAnsi" w:cstheme="minorHAnsi"/>
          <w:spacing w:val="-3"/>
          <w:sz w:val="22"/>
        </w:rPr>
      </w:pPr>
      <w:r w:rsidRPr="007E1D58">
        <w:rPr>
          <w:rFonts w:asciiTheme="minorHAnsi" w:hAnsiTheme="minorHAnsi" w:cstheme="minorHAnsi"/>
          <w:spacing w:val="-3"/>
          <w:sz w:val="22"/>
        </w:rPr>
        <w:t>Provide competent, factory authorized personnel to provide instruction to operation and maintenance personnel concerning the location, operation, and troubleshooting of the installed systems.</w:t>
      </w:r>
    </w:p>
    <w:p w:rsidR="009E1F4B" w:rsidRPr="007E1D58" w:rsidRDefault="009E1F4B" w:rsidP="009E1F4B">
      <w:pPr>
        <w:widowControl/>
        <w:numPr>
          <w:ilvl w:val="2"/>
          <w:numId w:val="14"/>
        </w:numPr>
        <w:rPr>
          <w:rFonts w:asciiTheme="minorHAnsi" w:hAnsiTheme="minorHAnsi" w:cstheme="minorHAnsi"/>
          <w:spacing w:val="-3"/>
          <w:sz w:val="22"/>
        </w:rPr>
      </w:pPr>
      <w:r w:rsidRPr="007E1D58">
        <w:rPr>
          <w:rFonts w:asciiTheme="minorHAnsi" w:hAnsiTheme="minorHAnsi" w:cstheme="minorHAnsi"/>
          <w:spacing w:val="-3"/>
          <w:sz w:val="22"/>
        </w:rPr>
        <w:t>Schedule the instruction in coordination with the Owner's Representative after submission and approval of formal training plans.</w:t>
      </w:r>
    </w:p>
    <w:p w:rsidR="007C5347" w:rsidRPr="007E1D58" w:rsidRDefault="007C5347" w:rsidP="009E1F4B">
      <w:pPr>
        <w:widowControl/>
        <w:numPr>
          <w:ilvl w:val="2"/>
          <w:numId w:val="14"/>
        </w:numPr>
        <w:rPr>
          <w:rFonts w:asciiTheme="minorHAnsi" w:hAnsiTheme="minorHAnsi" w:cstheme="minorHAnsi"/>
          <w:spacing w:val="-3"/>
          <w:sz w:val="22"/>
        </w:rPr>
      </w:pPr>
      <w:r w:rsidRPr="007E1D58">
        <w:rPr>
          <w:rFonts w:asciiTheme="minorHAnsi" w:hAnsiTheme="minorHAnsi" w:cstheme="minorHAnsi"/>
          <w:spacing w:val="-3"/>
          <w:sz w:val="22"/>
        </w:rPr>
        <w:t xml:space="preserve">Refer to Section </w:t>
      </w:r>
      <w:r w:rsidR="00EA0413" w:rsidRPr="007E1D58">
        <w:rPr>
          <w:rFonts w:asciiTheme="minorHAnsi" w:hAnsiTheme="minorHAnsi" w:cstheme="minorHAnsi"/>
          <w:spacing w:val="-3"/>
          <w:sz w:val="22"/>
        </w:rPr>
        <w:t>01 91 00</w:t>
      </w:r>
      <w:r w:rsidRPr="007E1D58">
        <w:rPr>
          <w:rFonts w:asciiTheme="minorHAnsi" w:hAnsiTheme="minorHAnsi" w:cstheme="minorHAnsi"/>
          <w:spacing w:val="-3"/>
          <w:sz w:val="22"/>
        </w:rPr>
        <w:t>, Commissioning, for further contractor training requirements.</w:t>
      </w:r>
    </w:p>
    <w:p w:rsidR="009E1F4B" w:rsidRPr="007E1D58" w:rsidRDefault="009E1F4B" w:rsidP="009E1F4B">
      <w:pPr>
        <w:widowControl/>
        <w:numPr>
          <w:ilvl w:val="1"/>
          <w:numId w:val="14"/>
        </w:numPr>
        <w:rPr>
          <w:rFonts w:asciiTheme="minorHAnsi" w:hAnsiTheme="minorHAnsi" w:cstheme="minorHAnsi"/>
          <w:spacing w:val="-3"/>
          <w:sz w:val="22"/>
        </w:rPr>
      </w:pPr>
      <w:r w:rsidRPr="007E1D58">
        <w:rPr>
          <w:rFonts w:asciiTheme="minorHAnsi" w:hAnsiTheme="minorHAnsi" w:cstheme="minorHAnsi"/>
          <w:spacing w:val="-3"/>
          <w:sz w:val="22"/>
        </w:rPr>
        <w:t>Provide demonstration and training for all types of fire alarm installed in this project.</w:t>
      </w:r>
    </w:p>
    <w:p w:rsidR="00DA4BAE" w:rsidRPr="007E1D58" w:rsidRDefault="00DA4BAE">
      <w:pPr>
        <w:widowControl/>
        <w:rPr>
          <w:rFonts w:asciiTheme="minorHAnsi" w:hAnsiTheme="minorHAnsi" w:cstheme="minorHAnsi"/>
          <w:spacing w:val="-3"/>
          <w:sz w:val="22"/>
        </w:rPr>
      </w:pPr>
    </w:p>
    <w:p w:rsidR="00DA4BAE" w:rsidRPr="007E1D58" w:rsidRDefault="00DA4BAE">
      <w:pPr>
        <w:widowControl/>
        <w:jc w:val="center"/>
        <w:rPr>
          <w:rFonts w:asciiTheme="minorHAnsi" w:hAnsiTheme="minorHAnsi" w:cstheme="minorHAnsi"/>
          <w:spacing w:val="-3"/>
          <w:sz w:val="22"/>
        </w:rPr>
      </w:pPr>
      <w:r w:rsidRPr="007E1D58">
        <w:rPr>
          <w:rFonts w:asciiTheme="minorHAnsi" w:hAnsiTheme="minorHAnsi" w:cstheme="minorHAnsi"/>
          <w:spacing w:val="-3"/>
          <w:sz w:val="22"/>
        </w:rPr>
        <w:t>END OF SECTION</w:t>
      </w:r>
    </w:p>
    <w:sectPr w:rsidR="00DA4BAE" w:rsidRPr="007E1D58" w:rsidSect="002E10EF">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296" w:right="1296" w:bottom="1296" w:left="1296" w:header="576"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4EED" w:rsidRDefault="00054EED">
      <w:r>
        <w:separator/>
      </w:r>
    </w:p>
  </w:endnote>
  <w:endnote w:type="continuationSeparator" w:id="0">
    <w:p w:rsidR="00054EED" w:rsidRDefault="00054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ISOCTEUR">
    <w:altName w:val="Calibri"/>
    <w:charset w:val="00"/>
    <w:family w:val="modern"/>
    <w:pitch w:val="fixed"/>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76A" w:rsidRDefault="006207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6031" w:rsidRPr="007E1D58" w:rsidRDefault="002D6031" w:rsidP="005B2BE4">
    <w:pPr>
      <w:tabs>
        <w:tab w:val="center" w:pos="4500"/>
        <w:tab w:val="right" w:pos="9360"/>
      </w:tabs>
      <w:rPr>
        <w:rFonts w:asciiTheme="minorHAnsi" w:hAnsiTheme="minorHAnsi" w:cstheme="minorHAnsi"/>
        <w:sz w:val="22"/>
      </w:rPr>
    </w:pPr>
    <w:r w:rsidRPr="007E1D58">
      <w:rPr>
        <w:rFonts w:asciiTheme="minorHAnsi" w:hAnsiTheme="minorHAnsi" w:cstheme="minorHAnsi"/>
        <w:sz w:val="22"/>
      </w:rPr>
      <w:t>Architect’s Project Number</w:t>
    </w:r>
    <w:r w:rsidRPr="007E1D58">
      <w:rPr>
        <w:rFonts w:asciiTheme="minorHAnsi" w:hAnsiTheme="minorHAnsi" w:cstheme="minorHAnsi"/>
        <w:sz w:val="22"/>
      </w:rPr>
      <w:tab/>
    </w:r>
    <w:r w:rsidRPr="007E1D58">
      <w:rPr>
        <w:rFonts w:asciiTheme="minorHAnsi" w:hAnsiTheme="minorHAnsi" w:cstheme="minorHAnsi"/>
        <w:spacing w:val="-3"/>
        <w:sz w:val="22"/>
      </w:rPr>
      <w:t xml:space="preserve">28 31 00 </w:t>
    </w:r>
    <w:r w:rsidRPr="007E1D58">
      <w:rPr>
        <w:rFonts w:asciiTheme="minorHAnsi" w:hAnsiTheme="minorHAnsi" w:cstheme="minorHAnsi"/>
        <w:sz w:val="22"/>
      </w:rPr>
      <w:t xml:space="preserve">- </w:t>
    </w:r>
    <w:r w:rsidR="005A0BCC" w:rsidRPr="007E1D58">
      <w:rPr>
        <w:rStyle w:val="PageNumber"/>
        <w:rFonts w:asciiTheme="minorHAnsi" w:hAnsiTheme="minorHAnsi" w:cstheme="minorHAnsi"/>
        <w:sz w:val="22"/>
      </w:rPr>
      <w:fldChar w:fldCharType="begin"/>
    </w:r>
    <w:r w:rsidRPr="007E1D58">
      <w:rPr>
        <w:rStyle w:val="PageNumber"/>
        <w:rFonts w:asciiTheme="minorHAnsi" w:hAnsiTheme="minorHAnsi" w:cstheme="minorHAnsi"/>
        <w:sz w:val="22"/>
      </w:rPr>
      <w:instrText xml:space="preserve"> PAGE </w:instrText>
    </w:r>
    <w:r w:rsidR="005A0BCC" w:rsidRPr="007E1D58">
      <w:rPr>
        <w:rStyle w:val="PageNumber"/>
        <w:rFonts w:asciiTheme="minorHAnsi" w:hAnsiTheme="minorHAnsi" w:cstheme="minorHAnsi"/>
        <w:sz w:val="22"/>
      </w:rPr>
      <w:fldChar w:fldCharType="separate"/>
    </w:r>
    <w:r w:rsidR="0062076A">
      <w:rPr>
        <w:rStyle w:val="PageNumber"/>
        <w:rFonts w:asciiTheme="minorHAnsi" w:hAnsiTheme="minorHAnsi" w:cstheme="minorHAnsi"/>
        <w:noProof/>
        <w:sz w:val="22"/>
      </w:rPr>
      <w:t>1</w:t>
    </w:r>
    <w:r w:rsidR="005A0BCC" w:rsidRPr="007E1D58">
      <w:rPr>
        <w:rStyle w:val="PageNumber"/>
        <w:rFonts w:asciiTheme="minorHAnsi" w:hAnsiTheme="minorHAnsi" w:cstheme="minorHAnsi"/>
        <w:sz w:val="22"/>
      </w:rPr>
      <w:fldChar w:fldCharType="end"/>
    </w:r>
    <w:r w:rsidRPr="007E1D58">
      <w:rPr>
        <w:rStyle w:val="PageNumber"/>
        <w:rFonts w:asciiTheme="minorHAnsi" w:hAnsiTheme="minorHAnsi" w:cstheme="minorHAnsi"/>
        <w:sz w:val="22"/>
      </w:rPr>
      <w:t xml:space="preserve"> of </w:t>
    </w:r>
    <w:r w:rsidR="005A0BCC" w:rsidRPr="007E1D58">
      <w:rPr>
        <w:rStyle w:val="PageNumber"/>
        <w:rFonts w:asciiTheme="minorHAnsi" w:hAnsiTheme="minorHAnsi" w:cstheme="minorHAnsi"/>
        <w:sz w:val="22"/>
      </w:rPr>
      <w:fldChar w:fldCharType="begin"/>
    </w:r>
    <w:r w:rsidRPr="007E1D58">
      <w:rPr>
        <w:rStyle w:val="PageNumber"/>
        <w:rFonts w:asciiTheme="minorHAnsi" w:hAnsiTheme="minorHAnsi" w:cstheme="minorHAnsi"/>
        <w:sz w:val="22"/>
      </w:rPr>
      <w:instrText xml:space="preserve"> NUMPAGES </w:instrText>
    </w:r>
    <w:r w:rsidR="005A0BCC" w:rsidRPr="007E1D58">
      <w:rPr>
        <w:rStyle w:val="PageNumber"/>
        <w:rFonts w:asciiTheme="minorHAnsi" w:hAnsiTheme="minorHAnsi" w:cstheme="minorHAnsi"/>
        <w:sz w:val="22"/>
      </w:rPr>
      <w:fldChar w:fldCharType="separate"/>
    </w:r>
    <w:r w:rsidR="0062076A">
      <w:rPr>
        <w:rStyle w:val="PageNumber"/>
        <w:rFonts w:asciiTheme="minorHAnsi" w:hAnsiTheme="minorHAnsi" w:cstheme="minorHAnsi"/>
        <w:noProof/>
        <w:sz w:val="22"/>
      </w:rPr>
      <w:t>14</w:t>
    </w:r>
    <w:r w:rsidR="005A0BCC" w:rsidRPr="007E1D58">
      <w:rPr>
        <w:rStyle w:val="PageNumber"/>
        <w:rFonts w:asciiTheme="minorHAnsi" w:hAnsiTheme="minorHAnsi" w:cstheme="minorHAnsi"/>
        <w:sz w:val="22"/>
      </w:rPr>
      <w:fldChar w:fldCharType="end"/>
    </w:r>
    <w:r w:rsidR="0062076A">
      <w:rPr>
        <w:rFonts w:asciiTheme="minorHAnsi" w:hAnsiTheme="minorHAnsi" w:cstheme="minorHAnsi"/>
        <w:sz w:val="22"/>
      </w:rPr>
      <w:tab/>
      <w:t xml:space="preserve">Fire Alarm </w:t>
    </w:r>
    <w:proofErr w:type="gramStart"/>
    <w:r w:rsidR="0062076A">
      <w:rPr>
        <w:rFonts w:asciiTheme="minorHAnsi" w:hAnsiTheme="minorHAnsi" w:cstheme="minorHAnsi"/>
        <w:sz w:val="22"/>
      </w:rPr>
      <w:t>And</w:t>
    </w:r>
    <w:proofErr w:type="gramEnd"/>
    <w:r w:rsidR="0062076A">
      <w:rPr>
        <w:rFonts w:asciiTheme="minorHAnsi" w:hAnsiTheme="minorHAnsi" w:cstheme="minorHAnsi"/>
        <w:sz w:val="22"/>
      </w:rPr>
      <w:t xml:space="preserve"> </w:t>
    </w:r>
    <w:r w:rsidRPr="007E1D58">
      <w:rPr>
        <w:rFonts w:asciiTheme="minorHAnsi" w:hAnsiTheme="minorHAnsi" w:cstheme="minorHAnsi"/>
        <w:sz w:val="22"/>
      </w:rPr>
      <w:t>Smoke Detection Systems</w:t>
    </w:r>
  </w:p>
  <w:p w:rsidR="002D6031" w:rsidRPr="007E1D58" w:rsidRDefault="002D6031">
    <w:pPr>
      <w:tabs>
        <w:tab w:val="center" w:pos="4680"/>
        <w:tab w:val="right" w:pos="9360"/>
      </w:tabs>
      <w:rPr>
        <w:rFonts w:asciiTheme="minorHAnsi" w:hAnsiTheme="minorHAnsi" w:cstheme="minorHAnsi"/>
        <w:sz w:val="22"/>
      </w:rPr>
    </w:pPr>
    <w:r w:rsidRPr="007E1D58">
      <w:rPr>
        <w:rFonts w:asciiTheme="minorHAnsi" w:hAnsiTheme="minorHAnsi" w:cstheme="minorHAnsi"/>
        <w:sz w:val="22"/>
      </w:rPr>
      <w:tab/>
    </w:r>
    <w:r w:rsidRPr="007E1D58">
      <w:rPr>
        <w:rFonts w:asciiTheme="minorHAnsi" w:hAnsiTheme="minorHAnsi" w:cstheme="minorHAnsi"/>
        <w:sz w:val="22"/>
      </w:rPr>
      <w:tab/>
    </w:r>
    <w:r w:rsidR="007E1D58">
      <w:rPr>
        <w:rFonts w:asciiTheme="minorHAnsi" w:hAnsiTheme="minorHAnsi" w:cstheme="minorHAnsi"/>
        <w:sz w:val="22"/>
      </w:rPr>
      <w:t>DMS 202</w:t>
    </w:r>
    <w:r w:rsidR="00552B88">
      <w:rPr>
        <w:rFonts w:asciiTheme="minorHAnsi" w:hAnsiTheme="minorHAnsi" w:cstheme="minorHAnsi"/>
        <w:sz w:val="22"/>
      </w:rPr>
      <w:t>3</w:t>
    </w:r>
    <w:r w:rsidR="007E1D58">
      <w:rPr>
        <w:rFonts w:asciiTheme="minorHAnsi" w:hAnsiTheme="minorHAnsi" w:cstheme="minorHAnsi"/>
        <w:sz w:val="22"/>
      </w:rPr>
      <w:t xml:space="preserve"> Edition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76A" w:rsidRDefault="00620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4EED" w:rsidRDefault="00054EED">
      <w:r>
        <w:separator/>
      </w:r>
    </w:p>
  </w:footnote>
  <w:footnote w:type="continuationSeparator" w:id="0">
    <w:p w:rsidR="00054EED" w:rsidRDefault="00054E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76A" w:rsidRDefault="006207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6031" w:rsidRPr="007E1D58" w:rsidRDefault="002D6031">
    <w:pPr>
      <w:pStyle w:val="Header"/>
      <w:rPr>
        <w:rFonts w:asciiTheme="minorHAnsi" w:hAnsiTheme="minorHAnsi" w:cstheme="minorHAnsi"/>
        <w:sz w:val="22"/>
      </w:rPr>
    </w:pPr>
    <w:r w:rsidRPr="007E1D58">
      <w:rPr>
        <w:rFonts w:asciiTheme="minorHAnsi" w:hAnsiTheme="minorHAnsi" w:cstheme="minorHAnsi"/>
        <w:sz w:val="22"/>
      </w:rPr>
      <w:t xml:space="preserve">The School District of </w:t>
    </w:r>
    <w:smartTag w:uri="urn:schemas-microsoft-com:office:smarttags" w:element="place">
      <w:smartTag w:uri="urn:schemas-microsoft-com:office:smarttags" w:element="PlaceName">
        <w:r w:rsidRPr="007E1D58">
          <w:rPr>
            <w:rFonts w:asciiTheme="minorHAnsi" w:hAnsiTheme="minorHAnsi" w:cstheme="minorHAnsi"/>
            <w:sz w:val="22"/>
          </w:rPr>
          <w:t>Palm Beach</w:t>
        </w:r>
      </w:smartTag>
      <w:r w:rsidRPr="007E1D58">
        <w:rPr>
          <w:rFonts w:asciiTheme="minorHAnsi" w:hAnsiTheme="minorHAnsi" w:cstheme="minorHAnsi"/>
          <w:sz w:val="22"/>
        </w:rPr>
        <w:t xml:space="preserve"> </w:t>
      </w:r>
      <w:smartTag w:uri="urn:schemas-microsoft-com:office:smarttags" w:element="PlaceType">
        <w:r w:rsidRPr="007E1D58">
          <w:rPr>
            <w:rFonts w:asciiTheme="minorHAnsi" w:hAnsiTheme="minorHAnsi" w:cstheme="minorHAnsi"/>
            <w:sz w:val="22"/>
          </w:rPr>
          <w:t>County</w:t>
        </w:r>
      </w:smartTag>
    </w:smartTag>
  </w:p>
  <w:p w:rsidR="002D6031" w:rsidRPr="007E1D58" w:rsidRDefault="002D6031">
    <w:pPr>
      <w:pStyle w:val="Header"/>
      <w:rPr>
        <w:rFonts w:asciiTheme="minorHAnsi" w:hAnsiTheme="minorHAnsi" w:cstheme="minorHAnsi"/>
        <w:sz w:val="22"/>
      </w:rPr>
    </w:pPr>
    <w:r w:rsidRPr="007E1D58">
      <w:rPr>
        <w:rFonts w:asciiTheme="minorHAnsi" w:hAnsiTheme="minorHAnsi" w:cstheme="minorHAnsi"/>
        <w:sz w:val="22"/>
      </w:rPr>
      <w:t xml:space="preserve">Project Name: </w:t>
    </w:r>
  </w:p>
  <w:p w:rsidR="002D6031" w:rsidRPr="007E1D58" w:rsidRDefault="002D6031">
    <w:pPr>
      <w:pStyle w:val="Header"/>
      <w:rPr>
        <w:rFonts w:asciiTheme="minorHAnsi" w:hAnsiTheme="minorHAnsi" w:cstheme="minorHAnsi"/>
        <w:sz w:val="22"/>
      </w:rPr>
    </w:pPr>
    <w:r w:rsidRPr="007E1D58">
      <w:rPr>
        <w:rFonts w:asciiTheme="minorHAnsi" w:hAnsiTheme="minorHAnsi" w:cstheme="minorHAnsi"/>
        <w:sz w:val="22"/>
      </w:rPr>
      <w:t xml:space="preserve">SDPBC Project No.: </w:t>
    </w:r>
  </w:p>
  <w:p w:rsidR="002D6031" w:rsidRDefault="002D6031">
    <w:pPr>
      <w:pStyle w:val="Header"/>
      <w:rPr>
        <w:rFonts w:ascii="Times New Roman" w:hAnsi="Times New Roman"/>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76A" w:rsidRDefault="006207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26322"/>
    <w:multiLevelType w:val="multilevel"/>
    <w:tmpl w:val="055E2B04"/>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1" w15:restartNumberingAfterBreak="0">
    <w:nsid w:val="02495E99"/>
    <w:multiLevelType w:val="hybridMultilevel"/>
    <w:tmpl w:val="FFDC2B14"/>
    <w:lvl w:ilvl="0" w:tplc="05608CC6">
      <w:start w:val="8"/>
      <w:numFmt w:val="decimal"/>
      <w:lvlText w:val="%1."/>
      <w:lvlJc w:val="left"/>
      <w:pPr>
        <w:tabs>
          <w:tab w:val="num" w:pos="2070"/>
        </w:tabs>
        <w:ind w:left="2070" w:hanging="360"/>
      </w:pPr>
      <w:rPr>
        <w:rFonts w:hint="default"/>
      </w:r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2" w15:restartNumberingAfterBreak="0">
    <w:nsid w:val="040E2E5A"/>
    <w:multiLevelType w:val="hybridMultilevel"/>
    <w:tmpl w:val="F5C04B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1D1933"/>
    <w:multiLevelType w:val="hybridMultilevel"/>
    <w:tmpl w:val="C772FD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84D5DF9"/>
    <w:multiLevelType w:val="hybridMultilevel"/>
    <w:tmpl w:val="E54660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89F04CE"/>
    <w:multiLevelType w:val="hybridMultilevel"/>
    <w:tmpl w:val="B82627CE"/>
    <w:lvl w:ilvl="0" w:tplc="0208359A">
      <w:start w:val="1"/>
      <w:numFmt w:val="decimal"/>
      <w:lvlText w:val="%1."/>
      <w:lvlJc w:val="left"/>
      <w:pPr>
        <w:tabs>
          <w:tab w:val="num" w:pos="2070"/>
        </w:tabs>
        <w:ind w:left="2070" w:hanging="360"/>
      </w:pPr>
      <w:rPr>
        <w:rFonts w:hint="default"/>
      </w:r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6" w15:restartNumberingAfterBreak="0">
    <w:nsid w:val="29A71E1B"/>
    <w:multiLevelType w:val="hybridMultilevel"/>
    <w:tmpl w:val="54A222A6"/>
    <w:lvl w:ilvl="0" w:tplc="C7F459A4">
      <w:start w:val="1"/>
      <w:numFmt w:val="upperLetter"/>
      <w:lvlText w:val="%1."/>
      <w:lvlJc w:val="left"/>
      <w:pPr>
        <w:tabs>
          <w:tab w:val="num" w:pos="795"/>
        </w:tabs>
        <w:ind w:left="795" w:hanging="360"/>
      </w:pPr>
      <w:rPr>
        <w:rFonts w:hint="default"/>
      </w:rPr>
    </w:lvl>
    <w:lvl w:ilvl="1" w:tplc="04090019">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7" w15:restartNumberingAfterBreak="0">
    <w:nsid w:val="2B4A68D1"/>
    <w:multiLevelType w:val="hybridMultilevel"/>
    <w:tmpl w:val="B31E3CA6"/>
    <w:lvl w:ilvl="0" w:tplc="D4487BD2">
      <w:start w:val="1"/>
      <w:numFmt w:val="upperRoman"/>
      <w:lvlText w:val="%1."/>
      <w:lvlJc w:val="left"/>
      <w:pPr>
        <w:tabs>
          <w:tab w:val="num" w:pos="1890"/>
        </w:tabs>
        <w:ind w:left="1890" w:hanging="72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8" w15:restartNumberingAfterBreak="0">
    <w:nsid w:val="2C660F59"/>
    <w:multiLevelType w:val="multilevel"/>
    <w:tmpl w:val="C2E6AE90"/>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82"/>
        </w:tabs>
        <w:ind w:left="882"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9" w15:restartNumberingAfterBreak="0">
    <w:nsid w:val="2E5E76E3"/>
    <w:multiLevelType w:val="hybridMultilevel"/>
    <w:tmpl w:val="5AEEDD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2015927"/>
    <w:multiLevelType w:val="multilevel"/>
    <w:tmpl w:val="EB280C0E"/>
    <w:lvl w:ilvl="0">
      <w:start w:val="2"/>
      <w:numFmt w:val="decimal"/>
      <w:lvlText w:val="%1"/>
      <w:lvlJc w:val="left"/>
      <w:pPr>
        <w:tabs>
          <w:tab w:val="num" w:pos="435"/>
        </w:tabs>
        <w:ind w:left="435" w:hanging="435"/>
      </w:pPr>
      <w:rPr>
        <w:rFonts w:hint="default"/>
      </w:rPr>
    </w:lvl>
    <w:lvl w:ilvl="1">
      <w:start w:val="8"/>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47EB468D"/>
    <w:multiLevelType w:val="hybridMultilevel"/>
    <w:tmpl w:val="7E028CB6"/>
    <w:lvl w:ilvl="0" w:tplc="E162FC02">
      <w:start w:val="1"/>
      <w:numFmt w:val="lowerLetter"/>
      <w:lvlText w:val="%1."/>
      <w:lvlJc w:val="left"/>
      <w:pPr>
        <w:tabs>
          <w:tab w:val="num" w:pos="2070"/>
        </w:tabs>
        <w:ind w:left="2070" w:hanging="360"/>
      </w:pPr>
      <w:rPr>
        <w:rFonts w:hint="default"/>
      </w:r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12" w15:restartNumberingAfterBreak="0">
    <w:nsid w:val="48053146"/>
    <w:multiLevelType w:val="multilevel"/>
    <w:tmpl w:val="27FC521A"/>
    <w:lvl w:ilvl="0">
      <w:start w:val="1"/>
      <w:numFmt w:val="decimal"/>
      <w:lvlText w:val="3.%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13" w15:restartNumberingAfterBreak="0">
    <w:nsid w:val="4A5556D2"/>
    <w:multiLevelType w:val="hybridMultilevel"/>
    <w:tmpl w:val="128A8742"/>
    <w:lvl w:ilvl="0" w:tplc="24729CDC">
      <w:start w:val="11"/>
      <w:numFmt w:val="upperLetter"/>
      <w:lvlText w:val="%1."/>
      <w:lvlJc w:val="left"/>
      <w:pPr>
        <w:tabs>
          <w:tab w:val="num" w:pos="1744"/>
        </w:tabs>
        <w:ind w:left="1744" w:hanging="525"/>
      </w:pPr>
      <w:rPr>
        <w:rFonts w:hint="default"/>
        <w:sz w:val="22"/>
      </w:rPr>
    </w:lvl>
    <w:lvl w:ilvl="1" w:tplc="04090019" w:tentative="1">
      <w:start w:val="1"/>
      <w:numFmt w:val="lowerLetter"/>
      <w:lvlText w:val="%2."/>
      <w:lvlJc w:val="left"/>
      <w:pPr>
        <w:tabs>
          <w:tab w:val="num" w:pos="2299"/>
        </w:tabs>
        <w:ind w:left="2299" w:hanging="360"/>
      </w:pPr>
    </w:lvl>
    <w:lvl w:ilvl="2" w:tplc="0409001B" w:tentative="1">
      <w:start w:val="1"/>
      <w:numFmt w:val="lowerRoman"/>
      <w:lvlText w:val="%3."/>
      <w:lvlJc w:val="right"/>
      <w:pPr>
        <w:tabs>
          <w:tab w:val="num" w:pos="3019"/>
        </w:tabs>
        <w:ind w:left="3019" w:hanging="180"/>
      </w:pPr>
    </w:lvl>
    <w:lvl w:ilvl="3" w:tplc="0409000F" w:tentative="1">
      <w:start w:val="1"/>
      <w:numFmt w:val="decimal"/>
      <w:lvlText w:val="%4."/>
      <w:lvlJc w:val="left"/>
      <w:pPr>
        <w:tabs>
          <w:tab w:val="num" w:pos="3739"/>
        </w:tabs>
        <w:ind w:left="3739" w:hanging="360"/>
      </w:pPr>
    </w:lvl>
    <w:lvl w:ilvl="4" w:tplc="04090019" w:tentative="1">
      <w:start w:val="1"/>
      <w:numFmt w:val="lowerLetter"/>
      <w:lvlText w:val="%5."/>
      <w:lvlJc w:val="left"/>
      <w:pPr>
        <w:tabs>
          <w:tab w:val="num" w:pos="4459"/>
        </w:tabs>
        <w:ind w:left="4459" w:hanging="360"/>
      </w:pPr>
    </w:lvl>
    <w:lvl w:ilvl="5" w:tplc="0409001B" w:tentative="1">
      <w:start w:val="1"/>
      <w:numFmt w:val="lowerRoman"/>
      <w:lvlText w:val="%6."/>
      <w:lvlJc w:val="right"/>
      <w:pPr>
        <w:tabs>
          <w:tab w:val="num" w:pos="5179"/>
        </w:tabs>
        <w:ind w:left="5179" w:hanging="180"/>
      </w:pPr>
    </w:lvl>
    <w:lvl w:ilvl="6" w:tplc="0409000F" w:tentative="1">
      <w:start w:val="1"/>
      <w:numFmt w:val="decimal"/>
      <w:lvlText w:val="%7."/>
      <w:lvlJc w:val="left"/>
      <w:pPr>
        <w:tabs>
          <w:tab w:val="num" w:pos="5899"/>
        </w:tabs>
        <w:ind w:left="5899" w:hanging="360"/>
      </w:pPr>
    </w:lvl>
    <w:lvl w:ilvl="7" w:tplc="04090019" w:tentative="1">
      <w:start w:val="1"/>
      <w:numFmt w:val="lowerLetter"/>
      <w:lvlText w:val="%8."/>
      <w:lvlJc w:val="left"/>
      <w:pPr>
        <w:tabs>
          <w:tab w:val="num" w:pos="6619"/>
        </w:tabs>
        <w:ind w:left="6619" w:hanging="360"/>
      </w:pPr>
    </w:lvl>
    <w:lvl w:ilvl="8" w:tplc="0409001B" w:tentative="1">
      <w:start w:val="1"/>
      <w:numFmt w:val="lowerRoman"/>
      <w:lvlText w:val="%9."/>
      <w:lvlJc w:val="right"/>
      <w:pPr>
        <w:tabs>
          <w:tab w:val="num" w:pos="7339"/>
        </w:tabs>
        <w:ind w:left="7339" w:hanging="180"/>
      </w:pPr>
    </w:lvl>
  </w:abstractNum>
  <w:abstractNum w:abstractNumId="14" w15:restartNumberingAfterBreak="0">
    <w:nsid w:val="58935A19"/>
    <w:multiLevelType w:val="multilevel"/>
    <w:tmpl w:val="41547F40"/>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82"/>
        </w:tabs>
        <w:ind w:left="882"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15" w15:restartNumberingAfterBreak="0">
    <w:nsid w:val="6E4638F8"/>
    <w:multiLevelType w:val="hybridMultilevel"/>
    <w:tmpl w:val="88B2ABCC"/>
    <w:lvl w:ilvl="0" w:tplc="01AEB830">
      <w:start w:val="14"/>
      <w:numFmt w:val="upperLetter"/>
      <w:lvlText w:val="%1."/>
      <w:lvlJc w:val="left"/>
      <w:pPr>
        <w:tabs>
          <w:tab w:val="num" w:pos="1530"/>
        </w:tabs>
        <w:ind w:left="1530" w:hanging="36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6" w15:restartNumberingAfterBreak="0">
    <w:nsid w:val="740E1BBD"/>
    <w:multiLevelType w:val="multilevel"/>
    <w:tmpl w:val="08A4FE74"/>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82"/>
        </w:tabs>
        <w:ind w:left="1782"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abstractNum w:abstractNumId="17" w15:restartNumberingAfterBreak="0">
    <w:nsid w:val="749C5A00"/>
    <w:multiLevelType w:val="multilevel"/>
    <w:tmpl w:val="6928B512"/>
    <w:lvl w:ilvl="0">
      <w:start w:val="1"/>
      <w:numFmt w:val="none"/>
      <w:pStyle w:val="Heading3"/>
      <w:suff w:val="nothing"/>
      <w:lvlText w:val="%1"/>
      <w:lvlJc w:val="left"/>
      <w:pPr>
        <w:ind w:left="0" w:firstLine="0"/>
      </w:pPr>
      <w:rPr>
        <w:rFonts w:hint="default"/>
        <w:b/>
        <w:i w:val="0"/>
      </w:rPr>
    </w:lvl>
    <w:lvl w:ilvl="1">
      <w:start w:val="1"/>
      <w:numFmt w:val="upperLetter"/>
      <w:pStyle w:val="Heading6"/>
      <w:lvlText w:val="%2."/>
      <w:lvlJc w:val="left"/>
      <w:pPr>
        <w:tabs>
          <w:tab w:val="num" w:pos="720"/>
        </w:tabs>
        <w:ind w:left="720" w:hanging="360"/>
      </w:pPr>
      <w:rPr>
        <w:rFonts w:hint="default"/>
      </w:rPr>
    </w:lvl>
    <w:lvl w:ilvl="2">
      <w:start w:val="1"/>
      <w:numFmt w:val="decimal"/>
      <w:pStyle w:val="Heading5"/>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bullet"/>
      <w:lvlText w:val=""/>
      <w:lvlJc w:val="left"/>
      <w:pPr>
        <w:tabs>
          <w:tab w:val="num" w:pos="3600"/>
        </w:tabs>
        <w:ind w:left="3600" w:hanging="720"/>
      </w:pPr>
      <w:rPr>
        <w:rFonts w:ascii="Symbol" w:hAnsi="Symbol" w:hint="default"/>
        <w:color w:val="auto"/>
      </w:rPr>
    </w:lvl>
  </w:abstractNum>
  <w:abstractNum w:abstractNumId="18" w15:restartNumberingAfterBreak="0">
    <w:nsid w:val="79ED4735"/>
    <w:multiLevelType w:val="multilevel"/>
    <w:tmpl w:val="552E4CE8"/>
    <w:lvl w:ilvl="0">
      <w:start w:val="1"/>
      <w:numFmt w:val="decimal"/>
      <w:lvlText w:val="2.%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num w:numId="1">
    <w:abstractNumId w:val="15"/>
  </w:num>
  <w:num w:numId="2">
    <w:abstractNumId w:val="11"/>
  </w:num>
  <w:num w:numId="3">
    <w:abstractNumId w:val="5"/>
  </w:num>
  <w:num w:numId="4">
    <w:abstractNumId w:val="1"/>
  </w:num>
  <w:num w:numId="5">
    <w:abstractNumId w:val="7"/>
  </w:num>
  <w:num w:numId="6">
    <w:abstractNumId w:val="13"/>
  </w:num>
  <w:num w:numId="7">
    <w:abstractNumId w:val="8"/>
  </w:num>
  <w:num w:numId="8">
    <w:abstractNumId w:val="18"/>
  </w:num>
  <w:num w:numId="9">
    <w:abstractNumId w:val="3"/>
  </w:num>
  <w:num w:numId="10">
    <w:abstractNumId w:val="4"/>
  </w:num>
  <w:num w:numId="11">
    <w:abstractNumId w:val="9"/>
  </w:num>
  <w:num w:numId="12">
    <w:abstractNumId w:val="2"/>
  </w:num>
  <w:num w:numId="13">
    <w:abstractNumId w:val="16"/>
  </w:num>
  <w:num w:numId="14">
    <w:abstractNumId w:val="14"/>
  </w:num>
  <w:num w:numId="15">
    <w:abstractNumId w:val="10"/>
  </w:num>
  <w:num w:numId="16">
    <w:abstractNumId w:val="6"/>
  </w:num>
  <w:num w:numId="17">
    <w:abstractNumId w:val="12"/>
  </w:num>
  <w:num w:numId="18">
    <w:abstractNumId w:val="1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F4B"/>
    <w:rsid w:val="00027C23"/>
    <w:rsid w:val="00041C26"/>
    <w:rsid w:val="000516EF"/>
    <w:rsid w:val="00054EED"/>
    <w:rsid w:val="00055625"/>
    <w:rsid w:val="0005580F"/>
    <w:rsid w:val="00067393"/>
    <w:rsid w:val="00071392"/>
    <w:rsid w:val="00077B34"/>
    <w:rsid w:val="000905B8"/>
    <w:rsid w:val="00094A4F"/>
    <w:rsid w:val="000B771D"/>
    <w:rsid w:val="000E41E9"/>
    <w:rsid w:val="000E50F7"/>
    <w:rsid w:val="000E5D78"/>
    <w:rsid w:val="000F2A33"/>
    <w:rsid w:val="001137FB"/>
    <w:rsid w:val="001268F6"/>
    <w:rsid w:val="00126DBA"/>
    <w:rsid w:val="001427A5"/>
    <w:rsid w:val="00154144"/>
    <w:rsid w:val="001717B9"/>
    <w:rsid w:val="001808D5"/>
    <w:rsid w:val="001B1E85"/>
    <w:rsid w:val="001B32CC"/>
    <w:rsid w:val="001C5389"/>
    <w:rsid w:val="001E5BBD"/>
    <w:rsid w:val="001F225C"/>
    <w:rsid w:val="002110FC"/>
    <w:rsid w:val="002151EB"/>
    <w:rsid w:val="0023656B"/>
    <w:rsid w:val="002426DA"/>
    <w:rsid w:val="00244749"/>
    <w:rsid w:val="0024712B"/>
    <w:rsid w:val="002673D3"/>
    <w:rsid w:val="0027047B"/>
    <w:rsid w:val="00285CC4"/>
    <w:rsid w:val="002D6031"/>
    <w:rsid w:val="002E10EF"/>
    <w:rsid w:val="002E4DEB"/>
    <w:rsid w:val="00313D12"/>
    <w:rsid w:val="00317B3C"/>
    <w:rsid w:val="0032332D"/>
    <w:rsid w:val="003270F9"/>
    <w:rsid w:val="00340722"/>
    <w:rsid w:val="00342F81"/>
    <w:rsid w:val="00343AA7"/>
    <w:rsid w:val="00362A14"/>
    <w:rsid w:val="00367231"/>
    <w:rsid w:val="003715F0"/>
    <w:rsid w:val="00394452"/>
    <w:rsid w:val="003B08ED"/>
    <w:rsid w:val="003B1267"/>
    <w:rsid w:val="003C0810"/>
    <w:rsid w:val="003E4F95"/>
    <w:rsid w:val="003F48F4"/>
    <w:rsid w:val="00410544"/>
    <w:rsid w:val="004123DA"/>
    <w:rsid w:val="004206E1"/>
    <w:rsid w:val="00456A66"/>
    <w:rsid w:val="00457974"/>
    <w:rsid w:val="00470069"/>
    <w:rsid w:val="00471A5A"/>
    <w:rsid w:val="00480C78"/>
    <w:rsid w:val="00482AE8"/>
    <w:rsid w:val="004B1FE9"/>
    <w:rsid w:val="004B33D7"/>
    <w:rsid w:val="004C72C5"/>
    <w:rsid w:val="004D4BBB"/>
    <w:rsid w:val="004D6861"/>
    <w:rsid w:val="004E64A6"/>
    <w:rsid w:val="00505F33"/>
    <w:rsid w:val="00522261"/>
    <w:rsid w:val="00535FBB"/>
    <w:rsid w:val="00552B88"/>
    <w:rsid w:val="00556CA8"/>
    <w:rsid w:val="0055776C"/>
    <w:rsid w:val="0059018C"/>
    <w:rsid w:val="00593083"/>
    <w:rsid w:val="005A0BCC"/>
    <w:rsid w:val="005A10D9"/>
    <w:rsid w:val="005B27DA"/>
    <w:rsid w:val="005B2BE4"/>
    <w:rsid w:val="005B410E"/>
    <w:rsid w:val="005C4282"/>
    <w:rsid w:val="005C4507"/>
    <w:rsid w:val="00606D02"/>
    <w:rsid w:val="006148F1"/>
    <w:rsid w:val="0062076A"/>
    <w:rsid w:val="00624112"/>
    <w:rsid w:val="00627E12"/>
    <w:rsid w:val="006550FC"/>
    <w:rsid w:val="00660D61"/>
    <w:rsid w:val="0067569A"/>
    <w:rsid w:val="00681CF9"/>
    <w:rsid w:val="00693CD8"/>
    <w:rsid w:val="006C1362"/>
    <w:rsid w:val="006D3452"/>
    <w:rsid w:val="006E304C"/>
    <w:rsid w:val="006E611A"/>
    <w:rsid w:val="006E671A"/>
    <w:rsid w:val="006F29EE"/>
    <w:rsid w:val="007000EA"/>
    <w:rsid w:val="00710B26"/>
    <w:rsid w:val="00723F7C"/>
    <w:rsid w:val="007376F2"/>
    <w:rsid w:val="00751025"/>
    <w:rsid w:val="00755EF8"/>
    <w:rsid w:val="007674BF"/>
    <w:rsid w:val="00781FF8"/>
    <w:rsid w:val="00783E71"/>
    <w:rsid w:val="007855CF"/>
    <w:rsid w:val="00796572"/>
    <w:rsid w:val="007B48D8"/>
    <w:rsid w:val="007C5347"/>
    <w:rsid w:val="007C56BF"/>
    <w:rsid w:val="007E1911"/>
    <w:rsid w:val="007E1D58"/>
    <w:rsid w:val="0081290A"/>
    <w:rsid w:val="00816A6D"/>
    <w:rsid w:val="00847E65"/>
    <w:rsid w:val="00855063"/>
    <w:rsid w:val="008550C4"/>
    <w:rsid w:val="008666F6"/>
    <w:rsid w:val="00882DAE"/>
    <w:rsid w:val="00884E50"/>
    <w:rsid w:val="008908A9"/>
    <w:rsid w:val="008E58FF"/>
    <w:rsid w:val="00907867"/>
    <w:rsid w:val="00910D29"/>
    <w:rsid w:val="009445DF"/>
    <w:rsid w:val="009453F7"/>
    <w:rsid w:val="009504F9"/>
    <w:rsid w:val="00974BD6"/>
    <w:rsid w:val="00986E4C"/>
    <w:rsid w:val="009B5ECF"/>
    <w:rsid w:val="009B6199"/>
    <w:rsid w:val="009C4B0F"/>
    <w:rsid w:val="009E02D2"/>
    <w:rsid w:val="009E1F4B"/>
    <w:rsid w:val="009E726D"/>
    <w:rsid w:val="009F44C1"/>
    <w:rsid w:val="00A072FC"/>
    <w:rsid w:val="00A359A8"/>
    <w:rsid w:val="00A518FB"/>
    <w:rsid w:val="00A53FB7"/>
    <w:rsid w:val="00A700FE"/>
    <w:rsid w:val="00A72A67"/>
    <w:rsid w:val="00A73691"/>
    <w:rsid w:val="00A74D1D"/>
    <w:rsid w:val="00A7547D"/>
    <w:rsid w:val="00A823E4"/>
    <w:rsid w:val="00A82C56"/>
    <w:rsid w:val="00A91AE6"/>
    <w:rsid w:val="00AA682F"/>
    <w:rsid w:val="00AC4B2F"/>
    <w:rsid w:val="00AD1E0E"/>
    <w:rsid w:val="00AD3319"/>
    <w:rsid w:val="00AE0A6B"/>
    <w:rsid w:val="00AE1639"/>
    <w:rsid w:val="00B05699"/>
    <w:rsid w:val="00B06A74"/>
    <w:rsid w:val="00B66C58"/>
    <w:rsid w:val="00B72E8F"/>
    <w:rsid w:val="00B824B7"/>
    <w:rsid w:val="00B85D7B"/>
    <w:rsid w:val="00B9475D"/>
    <w:rsid w:val="00B954F8"/>
    <w:rsid w:val="00BB0214"/>
    <w:rsid w:val="00BB06B7"/>
    <w:rsid w:val="00BB4D98"/>
    <w:rsid w:val="00BC4545"/>
    <w:rsid w:val="00BF6DA0"/>
    <w:rsid w:val="00C21DBF"/>
    <w:rsid w:val="00C32F36"/>
    <w:rsid w:val="00C4376B"/>
    <w:rsid w:val="00C561D5"/>
    <w:rsid w:val="00C72076"/>
    <w:rsid w:val="00C8340B"/>
    <w:rsid w:val="00C85AA0"/>
    <w:rsid w:val="00C95470"/>
    <w:rsid w:val="00C97264"/>
    <w:rsid w:val="00C97F9A"/>
    <w:rsid w:val="00CA4EAF"/>
    <w:rsid w:val="00CB41AC"/>
    <w:rsid w:val="00CB5ED6"/>
    <w:rsid w:val="00CB690F"/>
    <w:rsid w:val="00CC0107"/>
    <w:rsid w:val="00CC10E8"/>
    <w:rsid w:val="00CD2551"/>
    <w:rsid w:val="00CE087A"/>
    <w:rsid w:val="00CE2A40"/>
    <w:rsid w:val="00D01F3F"/>
    <w:rsid w:val="00D14766"/>
    <w:rsid w:val="00D4578B"/>
    <w:rsid w:val="00D4726B"/>
    <w:rsid w:val="00D47931"/>
    <w:rsid w:val="00D6351E"/>
    <w:rsid w:val="00DA0F90"/>
    <w:rsid w:val="00DA4BAE"/>
    <w:rsid w:val="00DF1444"/>
    <w:rsid w:val="00E0650F"/>
    <w:rsid w:val="00E22839"/>
    <w:rsid w:val="00E377D3"/>
    <w:rsid w:val="00E418A2"/>
    <w:rsid w:val="00E45526"/>
    <w:rsid w:val="00E50CA1"/>
    <w:rsid w:val="00E86632"/>
    <w:rsid w:val="00EA0413"/>
    <w:rsid w:val="00EC046C"/>
    <w:rsid w:val="00EE65EC"/>
    <w:rsid w:val="00F06D4F"/>
    <w:rsid w:val="00F126D3"/>
    <w:rsid w:val="00F2171B"/>
    <w:rsid w:val="00F34119"/>
    <w:rsid w:val="00F56B0F"/>
    <w:rsid w:val="00F654E2"/>
    <w:rsid w:val="00F7163E"/>
    <w:rsid w:val="00F71BB1"/>
    <w:rsid w:val="00F823B2"/>
    <w:rsid w:val="00F90586"/>
    <w:rsid w:val="00F9342F"/>
    <w:rsid w:val="00FC015F"/>
    <w:rsid w:val="00FF2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ersonName"/>
  <w:smartTagType w:namespaceuri="urn:schemas-microsoft-com:office:smarttags" w:name="place"/>
  <w:shapeDefaults>
    <o:shapedefaults v:ext="edit" spidmax="1026"/>
    <o:shapelayout v:ext="edit">
      <o:idmap v:ext="edit" data="1"/>
    </o:shapelayout>
  </w:shapeDefaults>
  <w:decimalSymbol w:val="."/>
  <w:listSeparator w:val=","/>
  <w15:docId w15:val="{2C10BD88-C3F9-4724-B5AF-57DEEFC7B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A0BCC"/>
    <w:pPr>
      <w:widowControl w:val="0"/>
    </w:pPr>
    <w:rPr>
      <w:rFonts w:ascii="ISOCTEUR" w:hAnsi="ISOCTEUR"/>
      <w:snapToGrid w:val="0"/>
      <w:sz w:val="24"/>
    </w:rPr>
  </w:style>
  <w:style w:type="paragraph" w:styleId="Heading3">
    <w:name w:val="heading 3"/>
    <w:basedOn w:val="Normal"/>
    <w:next w:val="Normal"/>
    <w:autoRedefine/>
    <w:qFormat/>
    <w:rsid w:val="006550FC"/>
    <w:pPr>
      <w:widowControl/>
      <w:numPr>
        <w:numId w:val="18"/>
      </w:numPr>
      <w:tabs>
        <w:tab w:val="left" w:pos="360"/>
      </w:tabs>
      <w:spacing w:before="180" w:after="60"/>
      <w:outlineLvl w:val="2"/>
    </w:pPr>
    <w:rPr>
      <w:rFonts w:ascii="Times New Roman" w:hAnsi="Times New Roman"/>
      <w:b/>
      <w:bCs/>
      <w:snapToGrid/>
      <w:szCs w:val="26"/>
    </w:rPr>
  </w:style>
  <w:style w:type="paragraph" w:styleId="Heading5">
    <w:name w:val="heading 5"/>
    <w:basedOn w:val="Normal"/>
    <w:next w:val="Normal"/>
    <w:autoRedefine/>
    <w:qFormat/>
    <w:rsid w:val="006550FC"/>
    <w:pPr>
      <w:widowControl/>
      <w:numPr>
        <w:ilvl w:val="2"/>
        <w:numId w:val="18"/>
      </w:numPr>
      <w:spacing w:before="20" w:after="20"/>
      <w:outlineLvl w:val="4"/>
    </w:pPr>
    <w:rPr>
      <w:rFonts w:ascii="Times New Roman" w:hAnsi="Times New Roman"/>
      <w:bCs/>
      <w:iCs/>
      <w:snapToGrid/>
      <w:sz w:val="22"/>
      <w:szCs w:val="26"/>
    </w:rPr>
  </w:style>
  <w:style w:type="paragraph" w:styleId="Heading6">
    <w:name w:val="heading 6"/>
    <w:basedOn w:val="Normal"/>
    <w:next w:val="Normal"/>
    <w:autoRedefine/>
    <w:qFormat/>
    <w:rsid w:val="006550FC"/>
    <w:pPr>
      <w:widowControl/>
      <w:numPr>
        <w:ilvl w:val="1"/>
        <w:numId w:val="18"/>
      </w:numPr>
      <w:spacing w:before="40" w:after="40"/>
      <w:outlineLvl w:val="5"/>
    </w:pPr>
    <w:rPr>
      <w:rFonts w:ascii="Times New Roman" w:hAnsi="Times New Roman"/>
      <w:bCs/>
      <w:snapToGri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A0BCC"/>
  </w:style>
  <w:style w:type="paragraph" w:styleId="Header">
    <w:name w:val="header"/>
    <w:basedOn w:val="Normal"/>
    <w:rsid w:val="005A0BCC"/>
    <w:pPr>
      <w:tabs>
        <w:tab w:val="center" w:pos="4320"/>
        <w:tab w:val="right" w:pos="8640"/>
      </w:tabs>
    </w:pPr>
  </w:style>
  <w:style w:type="paragraph" w:styleId="Footer">
    <w:name w:val="footer"/>
    <w:basedOn w:val="Normal"/>
    <w:rsid w:val="005A0BCC"/>
    <w:pPr>
      <w:tabs>
        <w:tab w:val="center" w:pos="4320"/>
        <w:tab w:val="right" w:pos="8640"/>
      </w:tabs>
    </w:pPr>
  </w:style>
  <w:style w:type="paragraph" w:styleId="BodyTextIndent">
    <w:name w:val="Body Text Indent"/>
    <w:basedOn w:val="Normal"/>
    <w:rsid w:val="005A0BCC"/>
    <w:pPr>
      <w:tabs>
        <w:tab w:val="left" w:pos="-1080"/>
        <w:tab w:val="left" w:pos="-864"/>
        <w:tab w:val="left" w:pos="-288"/>
        <w:tab w:val="left" w:pos="288"/>
        <w:tab w:val="left" w:pos="1170"/>
        <w:tab w:val="left" w:pos="1710"/>
        <w:tab w:val="left" w:pos="2016"/>
        <w:tab w:val="left" w:pos="2592"/>
        <w:tab w:val="left" w:pos="3168"/>
        <w:tab w:val="left" w:pos="3744"/>
        <w:tab w:val="left" w:pos="4320"/>
        <w:tab w:val="left" w:pos="4896"/>
        <w:tab w:val="left" w:pos="5472"/>
        <w:tab w:val="left" w:pos="6048"/>
      </w:tabs>
      <w:ind w:left="1710"/>
      <w:jc w:val="both"/>
    </w:pPr>
    <w:rPr>
      <w:rFonts w:ascii="Times New Roman" w:hAnsi="Times New Roman"/>
      <w:sz w:val="22"/>
    </w:rPr>
  </w:style>
  <w:style w:type="paragraph" w:styleId="BodyTextIndent2">
    <w:name w:val="Body Text Indent 2"/>
    <w:basedOn w:val="Normal"/>
    <w:rsid w:val="005A0BCC"/>
    <w:pPr>
      <w:tabs>
        <w:tab w:val="left" w:pos="-1080"/>
        <w:tab w:val="left" w:pos="-864"/>
        <w:tab w:val="left" w:pos="-288"/>
        <w:tab w:val="left" w:pos="288"/>
        <w:tab w:val="left" w:pos="540"/>
        <w:tab w:val="left" w:pos="900"/>
        <w:tab w:val="left" w:pos="3168"/>
        <w:tab w:val="left" w:pos="3744"/>
        <w:tab w:val="left" w:pos="4320"/>
        <w:tab w:val="left" w:pos="4896"/>
        <w:tab w:val="left" w:pos="5472"/>
        <w:tab w:val="left" w:pos="6048"/>
      </w:tabs>
      <w:ind w:left="900" w:hanging="900"/>
      <w:jc w:val="both"/>
    </w:pPr>
    <w:rPr>
      <w:rFonts w:ascii="Times New Roman" w:hAnsi="Times New Roman"/>
      <w:sz w:val="22"/>
    </w:rPr>
  </w:style>
  <w:style w:type="character" w:styleId="PageNumber">
    <w:name w:val="page number"/>
    <w:basedOn w:val="DefaultParagraphFont"/>
    <w:rsid w:val="005A0BCC"/>
  </w:style>
  <w:style w:type="paragraph" w:styleId="BodyTextIndent3">
    <w:name w:val="Body Text Indent 3"/>
    <w:basedOn w:val="Normal"/>
    <w:rsid w:val="005A0BCC"/>
    <w:pPr>
      <w:tabs>
        <w:tab w:val="left" w:pos="-1080"/>
        <w:tab w:val="left" w:pos="-864"/>
        <w:tab w:val="left" w:pos="-288"/>
        <w:tab w:val="left" w:pos="288"/>
        <w:tab w:val="left" w:pos="1710"/>
        <w:tab w:val="left" w:pos="2016"/>
        <w:tab w:val="left" w:pos="2592"/>
        <w:tab w:val="left" w:pos="3168"/>
        <w:tab w:val="left" w:pos="3744"/>
        <w:tab w:val="left" w:pos="4320"/>
        <w:tab w:val="left" w:pos="4896"/>
        <w:tab w:val="left" w:pos="5472"/>
        <w:tab w:val="left" w:pos="6048"/>
      </w:tabs>
      <w:ind w:left="1710"/>
    </w:pPr>
    <w:rPr>
      <w:rFonts w:ascii="Times New Roman" w:hAnsi="Times New Roman"/>
      <w:sz w:val="22"/>
    </w:rPr>
  </w:style>
  <w:style w:type="paragraph" w:styleId="BalloonText">
    <w:name w:val="Balloon Text"/>
    <w:basedOn w:val="Normal"/>
    <w:semiHidden/>
    <w:rsid w:val="009E1F4B"/>
    <w:rPr>
      <w:rFonts w:ascii="Tahoma" w:hAnsi="Tahoma" w:cs="Tahoma"/>
      <w:sz w:val="16"/>
      <w:szCs w:val="16"/>
    </w:rPr>
  </w:style>
  <w:style w:type="paragraph" w:styleId="ListParagraph">
    <w:name w:val="List Paragraph"/>
    <w:basedOn w:val="Normal"/>
    <w:uiPriority w:val="34"/>
    <w:qFormat/>
    <w:rsid w:val="00660D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14</Pages>
  <Words>5759</Words>
  <Characters>30285</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SECTION 16721</vt:lpstr>
    </vt:vector>
  </TitlesOfParts>
  <Company>SDPBC</Company>
  <LinksUpToDate>false</LinksUpToDate>
  <CharactersWithSpaces>35973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ALARM and SMOKE DETECTION SYSTEMS</dc:title>
  <dc:subject/>
  <dc:creator>SDPBC</dc:creator>
  <cp:keywords/>
  <cp:lastModifiedBy>Terry Summerell</cp:lastModifiedBy>
  <cp:revision>27</cp:revision>
  <cp:lastPrinted>2010-06-21T20:13:00Z</cp:lastPrinted>
  <dcterms:created xsi:type="dcterms:W3CDTF">2020-02-07T16:59:00Z</dcterms:created>
  <dcterms:modified xsi:type="dcterms:W3CDTF">2023-03-15T18:51:00Z</dcterms:modified>
</cp:coreProperties>
</file>